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547F" w14:textId="77777777" w:rsidR="009D6986" w:rsidRDefault="00340D76" w:rsidP="00BE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ОБЩИНСКА ИЗБИРАТЕЛНА</w:t>
      </w:r>
      <w:r w:rsidR="003130F9" w:rsidRPr="009D6986">
        <w:rPr>
          <w:rFonts w:ascii="Times New Roman" w:hAnsi="Times New Roman"/>
          <w:b/>
          <w:bCs/>
          <w:sz w:val="28"/>
          <w:szCs w:val="28"/>
        </w:rPr>
        <w:t xml:space="preserve"> КОМИСИЯ</w:t>
      </w:r>
      <w:r w:rsidR="00745D2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9D69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ЧЕРНООЧЕНЕ</w:t>
      </w:r>
    </w:p>
    <w:p w14:paraId="58084202" w14:textId="77777777" w:rsidR="003130F9" w:rsidRDefault="003130F9" w:rsidP="0008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D93791" w14:textId="77777777" w:rsidR="00DB0E06" w:rsidRDefault="009D6986" w:rsidP="00745D2F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</w:t>
      </w:r>
    </w:p>
    <w:p w14:paraId="5B35A4A5" w14:textId="77777777" w:rsidR="00DB0E06" w:rsidRP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="00340D76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3130F9" w:rsidRPr="00E64FB5">
        <w:rPr>
          <w:rFonts w:ascii="Times New Roman" w:hAnsi="Times New Roman"/>
          <w:color w:val="000000"/>
          <w:sz w:val="32"/>
          <w:szCs w:val="32"/>
        </w:rPr>
        <w:t xml:space="preserve">ПРОТОКОЛ </w:t>
      </w:r>
    </w:p>
    <w:p w14:paraId="33FA2828" w14:textId="77777777" w:rsidR="003130F9" w:rsidRPr="00E64FB5" w:rsidRDefault="00DB0E06" w:rsidP="00340D76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E64FB5">
        <w:rPr>
          <w:rFonts w:ascii="Times New Roman" w:hAnsi="Times New Roman"/>
          <w:color w:val="000000"/>
          <w:sz w:val="32"/>
          <w:szCs w:val="32"/>
        </w:rPr>
        <w:t xml:space="preserve">                                       </w:t>
      </w:r>
      <w:r w:rsidR="00340D76" w:rsidRPr="00E64FB5">
        <w:rPr>
          <w:rFonts w:ascii="Times New Roman" w:hAnsi="Times New Roman"/>
          <w:color w:val="000000"/>
          <w:sz w:val="32"/>
          <w:szCs w:val="32"/>
        </w:rPr>
        <w:t xml:space="preserve">              </w:t>
      </w:r>
      <w:r w:rsidR="003130F9" w:rsidRPr="00E64FB5">
        <w:rPr>
          <w:rFonts w:ascii="Times New Roman" w:hAnsi="Times New Roman"/>
          <w:color w:val="000000"/>
          <w:sz w:val="32"/>
          <w:szCs w:val="32"/>
        </w:rPr>
        <w:t>№</w:t>
      </w:r>
      <w:r w:rsidR="0008459F" w:rsidRPr="00E64FB5">
        <w:rPr>
          <w:rFonts w:ascii="Times New Roman" w:hAnsi="Times New Roman"/>
          <w:color w:val="000000"/>
          <w:sz w:val="32"/>
          <w:szCs w:val="32"/>
        </w:rPr>
        <w:t>1</w:t>
      </w:r>
    </w:p>
    <w:p w14:paraId="165C501B" w14:textId="70346CCA" w:rsidR="005C3BC0" w:rsidRDefault="005C3BC0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08459F" w:rsidRPr="00E97923">
        <w:rPr>
          <w:rFonts w:ascii="Times New Roman" w:hAnsi="Times New Roman"/>
          <w:sz w:val="24"/>
          <w:szCs w:val="24"/>
        </w:rPr>
        <w:t xml:space="preserve"> 0</w:t>
      </w:r>
      <w:r w:rsidR="005C08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09. </w:t>
      </w:r>
      <w:r w:rsidR="0008459F" w:rsidRPr="00E97923">
        <w:rPr>
          <w:rFonts w:ascii="Times New Roman" w:hAnsi="Times New Roman"/>
          <w:sz w:val="24"/>
          <w:szCs w:val="24"/>
        </w:rPr>
        <w:t>20</w:t>
      </w:r>
      <w:r w:rsidR="005C08B2">
        <w:rPr>
          <w:rFonts w:ascii="Times New Roman" w:hAnsi="Times New Roman"/>
          <w:sz w:val="24"/>
          <w:szCs w:val="24"/>
        </w:rPr>
        <w:t>23</w:t>
      </w:r>
      <w:r w:rsidR="0008459F" w:rsidRPr="00E9792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08459F" w:rsidRPr="00E97923">
        <w:rPr>
          <w:rFonts w:ascii="Times New Roman" w:hAnsi="Times New Roman"/>
          <w:sz w:val="24"/>
          <w:szCs w:val="24"/>
        </w:rPr>
        <w:t xml:space="preserve"> от 1</w:t>
      </w:r>
      <w:r w:rsidR="005C08B2">
        <w:rPr>
          <w:rFonts w:ascii="Times New Roman" w:hAnsi="Times New Roman"/>
          <w:sz w:val="24"/>
          <w:szCs w:val="24"/>
        </w:rPr>
        <w:t>4</w:t>
      </w:r>
      <w:r w:rsidR="00C71035">
        <w:rPr>
          <w:rFonts w:ascii="Times New Roman" w:hAnsi="Times New Roman"/>
          <w:sz w:val="24"/>
          <w:szCs w:val="24"/>
        </w:rPr>
        <w:t>.00 часа в</w:t>
      </w:r>
      <w:r w:rsidR="0008459F" w:rsidRPr="00E97923">
        <w:rPr>
          <w:rFonts w:ascii="Times New Roman" w:hAnsi="Times New Roman"/>
          <w:sz w:val="24"/>
          <w:szCs w:val="24"/>
        </w:rPr>
        <w:t xml:space="preserve"> </w:t>
      </w:r>
      <w:r w:rsidR="005C08B2" w:rsidRPr="005C08B2">
        <w:rPr>
          <w:rFonts w:ascii="Times New Roman" w:hAnsi="Times New Roman"/>
          <w:sz w:val="24"/>
          <w:szCs w:val="24"/>
        </w:rPr>
        <w:t>с.</w:t>
      </w:r>
      <w:r w:rsidR="007643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8B2" w:rsidRPr="005C08B2">
        <w:rPr>
          <w:rFonts w:ascii="Times New Roman" w:hAnsi="Times New Roman"/>
          <w:sz w:val="24"/>
          <w:szCs w:val="24"/>
        </w:rPr>
        <w:t>Черноочене, ул.</w:t>
      </w:r>
      <w:r w:rsidR="007643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8B2" w:rsidRPr="005C08B2">
        <w:rPr>
          <w:rFonts w:ascii="Times New Roman" w:hAnsi="Times New Roman"/>
          <w:sz w:val="24"/>
          <w:szCs w:val="24"/>
        </w:rPr>
        <w:t>"Шеста" №3, етаж 3, стая №1</w:t>
      </w:r>
      <w:r w:rsidR="005C08B2">
        <w:rPr>
          <w:rFonts w:ascii="Times New Roman" w:hAnsi="Times New Roman"/>
          <w:sz w:val="24"/>
          <w:szCs w:val="24"/>
        </w:rPr>
        <w:t xml:space="preserve"> </w:t>
      </w:r>
      <w:r w:rsidR="0008459F" w:rsidRPr="00E97923">
        <w:rPr>
          <w:rFonts w:ascii="Times New Roman" w:hAnsi="Times New Roman"/>
          <w:sz w:val="24"/>
          <w:szCs w:val="24"/>
        </w:rPr>
        <w:t>се проведе</w:t>
      </w:r>
      <w:r w:rsidR="007643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7875">
        <w:rPr>
          <w:rFonts w:ascii="Times New Roman" w:hAnsi="Times New Roman"/>
          <w:sz w:val="24"/>
          <w:szCs w:val="24"/>
        </w:rPr>
        <w:t xml:space="preserve"> засе</w:t>
      </w:r>
      <w:r w:rsidR="0008459F" w:rsidRPr="00E97923">
        <w:rPr>
          <w:rFonts w:ascii="Times New Roman" w:hAnsi="Times New Roman"/>
          <w:sz w:val="24"/>
          <w:szCs w:val="24"/>
        </w:rPr>
        <w:t>дание на Общинската избирателна комисия</w:t>
      </w:r>
      <w:r w:rsidR="00C71035">
        <w:rPr>
          <w:rFonts w:ascii="Times New Roman" w:hAnsi="Times New Roman"/>
          <w:sz w:val="24"/>
          <w:szCs w:val="24"/>
        </w:rPr>
        <w:t xml:space="preserve"> – Черноочене</w:t>
      </w:r>
      <w:r>
        <w:t xml:space="preserve">, </w:t>
      </w:r>
      <w:r w:rsidRPr="005C3BC0">
        <w:rPr>
          <w:rFonts w:ascii="Times New Roman" w:hAnsi="Times New Roman"/>
          <w:sz w:val="24"/>
          <w:szCs w:val="24"/>
        </w:rPr>
        <w:t>назначена с Решение на Ц</w:t>
      </w:r>
      <w:r w:rsidR="009339AD">
        <w:rPr>
          <w:rFonts w:ascii="Times New Roman" w:hAnsi="Times New Roman"/>
          <w:sz w:val="24"/>
          <w:szCs w:val="24"/>
        </w:rPr>
        <w:t>ентралната избирателна комисия</w:t>
      </w:r>
      <w:r w:rsidR="004E400A">
        <w:rPr>
          <w:rFonts w:ascii="Times New Roman" w:hAnsi="Times New Roman"/>
          <w:sz w:val="24"/>
          <w:szCs w:val="24"/>
        </w:rPr>
        <w:t xml:space="preserve"> № 2050-МИ от 28.08.2023</w:t>
      </w:r>
      <w:r w:rsidRPr="005C3BC0">
        <w:rPr>
          <w:rFonts w:ascii="Times New Roman" w:hAnsi="Times New Roman"/>
          <w:sz w:val="24"/>
          <w:szCs w:val="24"/>
        </w:rPr>
        <w:t xml:space="preserve"> г., за произвеждане на избори за общински съ</w:t>
      </w:r>
      <w:r w:rsidR="008464C7">
        <w:rPr>
          <w:rFonts w:ascii="Times New Roman" w:hAnsi="Times New Roman"/>
          <w:sz w:val="24"/>
          <w:szCs w:val="24"/>
        </w:rPr>
        <w:t>ветници и кметове, на 29</w:t>
      </w:r>
      <w:bookmarkStart w:id="0" w:name="_GoBack"/>
      <w:bookmarkEnd w:id="0"/>
      <w:r w:rsidR="004E400A">
        <w:rPr>
          <w:rFonts w:ascii="Times New Roman" w:hAnsi="Times New Roman"/>
          <w:sz w:val="24"/>
          <w:szCs w:val="24"/>
        </w:rPr>
        <w:t>.10.2023</w:t>
      </w:r>
      <w:r w:rsidRPr="005C3BC0">
        <w:rPr>
          <w:rFonts w:ascii="Times New Roman" w:hAnsi="Times New Roman"/>
          <w:sz w:val="24"/>
          <w:szCs w:val="24"/>
        </w:rPr>
        <w:t xml:space="preserve"> г. На заседанието присъстват, както следва:</w:t>
      </w:r>
    </w:p>
    <w:p w14:paraId="4BC2DF38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5070"/>
      </w:tblGrid>
      <w:tr w:rsidR="005C3BC0" w:rsidRPr="005C3BC0" w14:paraId="3C65405F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30169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9DD67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Вилдан Рамадан Кадир</w:t>
            </w:r>
          </w:p>
        </w:tc>
      </w:tr>
      <w:tr w:rsidR="005C3BC0" w:rsidRPr="005C3BC0" w14:paraId="599E051C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5FDF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19BF1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Дениз Реджебов Насуфов</w:t>
            </w:r>
          </w:p>
        </w:tc>
      </w:tr>
      <w:tr w:rsidR="005C3BC0" w:rsidRPr="005C3BC0" w14:paraId="6C82D205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6DC0A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42F72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Даниела Георгиева Иванова</w:t>
            </w:r>
          </w:p>
        </w:tc>
      </w:tr>
      <w:tr w:rsidR="005C3BC0" w:rsidRPr="005C3BC0" w14:paraId="4BE82761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00359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D5F25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Иван Пламенов Робов</w:t>
            </w:r>
          </w:p>
        </w:tc>
      </w:tr>
      <w:tr w:rsidR="005C3BC0" w:rsidRPr="005C3BC0" w14:paraId="6E06073E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B8A1C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E0DCB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Юлия Георгиева Чортленева</w:t>
            </w:r>
          </w:p>
        </w:tc>
      </w:tr>
      <w:tr w:rsidR="005C3BC0" w:rsidRPr="005C3BC0" w14:paraId="43FBE7C6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0C277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СЕКРЕТАР: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153A1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Сеид Рамадан Рамадан</w:t>
            </w:r>
          </w:p>
        </w:tc>
      </w:tr>
      <w:tr w:rsidR="005C3BC0" w:rsidRPr="005C3BC0" w14:paraId="355945B8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77604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73E2F" w14:textId="67D5928C" w:rsidR="005C3BC0" w:rsidRPr="005C3BC0" w:rsidRDefault="005C3BC0" w:rsidP="005C3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Ебру Халим Юмер</w:t>
            </w:r>
          </w:p>
        </w:tc>
      </w:tr>
      <w:tr w:rsidR="005C3BC0" w:rsidRPr="005C3BC0" w14:paraId="23C48FF3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0D1AD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D8DDE0" w14:textId="01C783A1" w:rsidR="005C3BC0" w:rsidRPr="005C3BC0" w:rsidRDefault="005C3BC0" w:rsidP="005C3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Севиляй Тунчер Кадир</w:t>
            </w:r>
          </w:p>
        </w:tc>
      </w:tr>
      <w:tr w:rsidR="005C3BC0" w:rsidRPr="005C3BC0" w14:paraId="68570964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1582C0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45EB0B" w14:textId="53838394" w:rsidR="005C3BC0" w:rsidRPr="005C3BC0" w:rsidRDefault="005C3BC0" w:rsidP="005C3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3B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Емрах Акиф Акиф</w:t>
            </w:r>
          </w:p>
        </w:tc>
      </w:tr>
      <w:tr w:rsidR="005C3BC0" w:rsidRPr="005C3BC0" w14:paraId="6932A082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08266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376535" w14:textId="4AC39FF0" w:rsidR="005C3BC0" w:rsidRPr="005C3BC0" w:rsidRDefault="005C3BC0" w:rsidP="005C3BC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3B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Добринка Жекова Инджова</w:t>
            </w:r>
          </w:p>
        </w:tc>
      </w:tr>
      <w:tr w:rsidR="00F311FD" w:rsidRPr="005C3BC0" w14:paraId="17829B33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5A09BD" w14:textId="1A903201" w:rsidR="00F311FD" w:rsidRPr="005C3BC0" w:rsidRDefault="00F311FD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F311F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ОТСЪСТВАТ: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347BEA" w14:textId="6F7335BB" w:rsidR="00F311FD" w:rsidRPr="005C3BC0" w:rsidRDefault="00F311FD" w:rsidP="005C3BC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11F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Нели Иванова Бъклева</w:t>
            </w:r>
          </w:p>
        </w:tc>
      </w:tr>
    </w:tbl>
    <w:p w14:paraId="5CE7E799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Присъстват повече от половината членове на ОИК. На основание чл. 85, ал. 3 от </w:t>
      </w:r>
    </w:p>
    <w:p w14:paraId="56A73827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Изборния кодекс има изискуемия от закона кворум за провеждането на заседание и за приемането на валидни решения. </w:t>
      </w:r>
    </w:p>
    <w:p w14:paraId="7C964404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Председателят откри заседанието. </w:t>
      </w:r>
    </w:p>
    <w:p w14:paraId="71F63809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След откриване на заседанието председателят на ОИК направи предложение </w:t>
      </w:r>
    </w:p>
    <w:p w14:paraId="187409F1" w14:textId="2BBC4D82" w:rsidR="005C3BC0" w:rsidRPr="00F311FD" w:rsidRDefault="00F311FD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>заседанието на комисията да протече при следния дневен ред:</w:t>
      </w:r>
    </w:p>
    <w:p w14:paraId="5D37DF1B" w14:textId="7AD3E03F" w:rsidR="005C3BC0" w:rsidRPr="005C3BC0" w:rsidRDefault="005C3BC0" w:rsidP="005C3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9D386" w14:textId="77777777" w:rsidR="00DF209D" w:rsidRDefault="00C71035" w:rsidP="00C71035">
      <w:pPr>
        <w:jc w:val="center"/>
        <w:rPr>
          <w:rFonts w:ascii="Times New Roman" w:hAnsi="Times New Roman"/>
          <w:b/>
          <w:sz w:val="24"/>
          <w:szCs w:val="24"/>
        </w:rPr>
      </w:pPr>
      <w:r w:rsidRPr="00C71035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9"/>
        <w:gridCol w:w="1956"/>
      </w:tblGrid>
      <w:tr w:rsidR="00C71035" w:rsidRPr="00745D2F" w14:paraId="24905008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75D2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F7B1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2B9F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745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14:paraId="330D6960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71035" w:rsidRPr="00745D2F" w14:paraId="2F9E2B05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9AC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C25C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решение относно реда за свикване на заседания и начина на приемане на решения на ОИК.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2C52" w14:textId="77777777" w:rsidR="00C71035" w:rsidRPr="00745D2F" w:rsidRDefault="00C71035" w:rsidP="0068547C">
            <w:pPr>
              <w:spacing w:after="0"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6E92186D" w14:textId="77777777" w:rsidTr="0068547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193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FE89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решение относно номерация на решенията на ОИК –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AA75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79A6E8A1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33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496D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решение относно избиране на протоколчик на ОИК –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C107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214492DE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672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E3ED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решение относно определяне на членове за маркиране на печатите на Общинска избирателна комисия Черноочене при произвеждане на изборите за общински съветници и за кметове на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E3FE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6AD52FAA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1168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BCE9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решение относно работното време на ОИК-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39B2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54B5DDDD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9F9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276E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Проект на решение относно </w:t>
            </w:r>
            <w:bookmarkStart w:id="1" w:name="_Hlk144811705"/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осъществяване на контакти с медиите и избор на говорител на Общинска избирателна комисия – Черноочене.</w:t>
            </w:r>
            <w:bookmarkEnd w:id="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AD16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4B004D5D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BF4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338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решение относно обявяване на населените места на територията на община Черноочене, в които ще се произвеждат избори за кметове на кметства едновременно с произвеждането на общите избори за общински съветници и за кметове на 29 октомври 2023 г.</w:t>
            </w:r>
          </w:p>
          <w:p w14:paraId="0736C48C" w14:textId="77777777" w:rsidR="00C71035" w:rsidRPr="00745D2F" w:rsidRDefault="00C71035" w:rsidP="0068547C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E33C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7869C992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715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9B6" w14:textId="77777777" w:rsidR="00C71035" w:rsidRPr="00745D2F" w:rsidRDefault="00C71035" w:rsidP="0068547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Проект на решение относно определяне и обявяване на изборните райони в община Черноочене при произвеждане на изборите за общински съветници и за кметове на 29 октомври 2023 г.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C956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34432986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45F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CD94" w14:textId="77777777" w:rsidR="00C71035" w:rsidRPr="00745D2F" w:rsidRDefault="00C71035" w:rsidP="0068547C">
            <w:pPr>
              <w:pStyle w:val="NormalWeb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lang w:eastAsia="en-US"/>
              </w:rPr>
            </w:pPr>
            <w:r w:rsidRPr="00745D2F">
              <w:rPr>
                <w:lang w:eastAsia="en-US"/>
              </w:rPr>
              <w:t>Проект на решение относно определяне на единната номерация на избирателните секции в Община Черноочене за произвеждането на общите местни избори, насрочени на 29 октомври 2023 година.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8208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70A0CA50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D180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A7C" w14:textId="77777777" w:rsidR="00C71035" w:rsidRPr="00745D2F" w:rsidRDefault="00C71035" w:rsidP="0068547C">
            <w:pPr>
              <w:pStyle w:val="NormalWeb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lang w:eastAsia="en-US"/>
              </w:rPr>
            </w:pPr>
            <w:r w:rsidRPr="00745D2F">
              <w:rPr>
                <w:lang w:eastAsia="en-US"/>
              </w:rPr>
              <w:t>Проект на решение относно определяне на броя на мандатите за общински съветници в община Черноочене при произвеждане на изборите за общински съветници и за кметове на 29 октомври 2023 г.</w:t>
            </w:r>
          </w:p>
          <w:p w14:paraId="27EDA641" w14:textId="77777777" w:rsidR="00C71035" w:rsidRPr="00745D2F" w:rsidRDefault="00C71035" w:rsidP="0068547C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CFB9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C71035" w:rsidRPr="00745D2F" w14:paraId="12DB306C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4A8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24" w14:textId="77777777" w:rsidR="00C71035" w:rsidRPr="00745D2F" w:rsidRDefault="00C71035" w:rsidP="006854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Определяне на крайна дата и час за приемане на документи за регистрация в Общинска избирателна комисия - Черноочене на партии, коалиции, местни коалиции и инициативни комитети за участие в изборите за общински съветници и за кметове на 29.10.2023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3544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Дениз Насуфов</w:t>
            </w:r>
          </w:p>
        </w:tc>
      </w:tr>
      <w:tr w:rsidR="00C71035" w:rsidRPr="00745D2F" w14:paraId="14BB4A98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AFC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37E3" w14:textId="77777777" w:rsidR="00C71035" w:rsidRPr="00745D2F" w:rsidRDefault="00C71035" w:rsidP="006854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Проект на решение относно</w:t>
            </w: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: подлежащите на вписване обстоятелства и реда за водене и поддържане на регистри за публикуване от ОИК - Черноочене при произвеждане на изборите за общински съветници и за кметове на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07F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Дениз Насуфов</w:t>
            </w:r>
          </w:p>
        </w:tc>
      </w:tr>
      <w:tr w:rsidR="00C71035" w:rsidRPr="00745D2F" w14:paraId="0B41813D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69E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7D98" w14:textId="77777777" w:rsidR="00C71035" w:rsidRPr="00745D2F" w:rsidRDefault="00C71035" w:rsidP="006854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приемане </w:t>
            </w:r>
            <w:r w:rsidRPr="00745D2F">
              <w:rPr>
                <w:rFonts w:ascii="Times New Roman" w:hAnsi="Times New Roman"/>
                <w:sz w:val="24"/>
                <w:szCs w:val="24"/>
                <w:lang w:eastAsia="bg-BG"/>
              </w:rPr>
              <w:t>на Правила за технически и организационни мерки за защита на личните данни в ОИК – Черноочене при произвеждане на изборите за общински съветници и кметове на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CCE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Дениз Насуфов</w:t>
            </w:r>
          </w:p>
        </w:tc>
      </w:tr>
      <w:tr w:rsidR="00C71035" w:rsidRPr="00745D2F" w14:paraId="13A67B86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6B1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63B9" w14:textId="77777777" w:rsidR="00C71035" w:rsidRPr="00745D2F" w:rsidRDefault="00C71035" w:rsidP="006854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Pr="00745D2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определяне на броя членове на СИК, при произвеждане на изборите за общински съветници и кметове, насрочени на 29 октомври 2023г.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6794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Дениз Насуфов</w:t>
            </w:r>
          </w:p>
        </w:tc>
      </w:tr>
      <w:tr w:rsidR="00C71035" w:rsidRPr="00745D2F" w14:paraId="60F85939" w14:textId="77777777" w:rsidTr="006854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696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08F" w14:textId="77777777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D8C3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Вилдан Кадир</w:t>
            </w:r>
          </w:p>
        </w:tc>
      </w:tr>
    </w:tbl>
    <w:p w14:paraId="799B8E2D" w14:textId="2D4ECA7F" w:rsidR="001B2004" w:rsidRPr="00FC199E" w:rsidRDefault="0078790A" w:rsidP="00F311FD">
      <w:pPr>
        <w:tabs>
          <w:tab w:val="left" w:pos="453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="00A953ED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/>
          <w:i/>
          <w:sz w:val="24"/>
          <w:szCs w:val="24"/>
        </w:rPr>
        <w:t xml:space="preserve">   </w:t>
      </w:r>
    </w:p>
    <w:p w14:paraId="11FBF20B" w14:textId="77777777" w:rsidR="00F311FD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>Направеното предложение за дневен ред бе подложено на гласуване, както следва:</w:t>
      </w:r>
    </w:p>
    <w:p w14:paraId="660CBFC6" w14:textId="12260326" w:rsidR="00F311FD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>ГЛАСУВАЛИ:</w:t>
      </w:r>
    </w:p>
    <w:p w14:paraId="1BF4281E" w14:textId="33DDA24B" w:rsidR="00F311FD" w:rsidRPr="009F7607" w:rsidRDefault="00F311FD" w:rsidP="00F311FD">
      <w:pPr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>За: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EE8">
        <w:rPr>
          <w:rFonts w:ascii="Times New Roman" w:hAnsi="Times New Roman"/>
          <w:sz w:val="24"/>
          <w:szCs w:val="24"/>
        </w:rPr>
        <w:t xml:space="preserve">Вилдан Рамадан Кадир , </w:t>
      </w:r>
      <w:r w:rsidRPr="005C08B2">
        <w:rPr>
          <w:rFonts w:ascii="Times New Roman" w:hAnsi="Times New Roman"/>
          <w:sz w:val="24"/>
          <w:szCs w:val="24"/>
        </w:rPr>
        <w:t>Дениз Реджебов Насуфов</w:t>
      </w:r>
      <w:r>
        <w:rPr>
          <w:rFonts w:ascii="Times New Roman" w:hAnsi="Times New Roman"/>
          <w:sz w:val="24"/>
          <w:szCs w:val="24"/>
        </w:rPr>
        <w:t>,</w:t>
      </w:r>
      <w:r w:rsidRPr="005C08B2">
        <w:rPr>
          <w:rFonts w:ascii="Times New Roman" w:hAnsi="Times New Roman"/>
          <w:sz w:val="24"/>
          <w:szCs w:val="24"/>
        </w:rPr>
        <w:t xml:space="preserve"> Даниела Георгиева Иванова</w:t>
      </w:r>
      <w:r w:rsidRPr="00762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4A">
        <w:rPr>
          <w:rFonts w:ascii="Times New Roman" w:hAnsi="Times New Roman"/>
          <w:sz w:val="24"/>
          <w:szCs w:val="24"/>
        </w:rPr>
        <w:t>Иван Пламенов Робов</w:t>
      </w:r>
      <w:r w:rsidRPr="00762EE8">
        <w:rPr>
          <w:rFonts w:ascii="Times New Roman" w:hAnsi="Times New Roman"/>
          <w:sz w:val="24"/>
          <w:szCs w:val="24"/>
        </w:rPr>
        <w:t xml:space="preserve">, </w:t>
      </w:r>
      <w:r w:rsidRPr="0020304A">
        <w:rPr>
          <w:rFonts w:ascii="Times New Roman" w:hAnsi="Times New Roman"/>
          <w:sz w:val="24"/>
          <w:szCs w:val="24"/>
        </w:rPr>
        <w:t>Юлия Георгиева Чортленева</w:t>
      </w:r>
      <w:r w:rsidRPr="00762EE8">
        <w:rPr>
          <w:rFonts w:ascii="Times New Roman" w:hAnsi="Times New Roman"/>
          <w:sz w:val="24"/>
          <w:szCs w:val="24"/>
        </w:rPr>
        <w:t xml:space="preserve">,  </w:t>
      </w:r>
      <w:r w:rsidRPr="0020304A">
        <w:rPr>
          <w:rFonts w:ascii="Times New Roman" w:hAnsi="Times New Roman"/>
          <w:sz w:val="24"/>
          <w:szCs w:val="24"/>
        </w:rPr>
        <w:t>Сеид Рамадан Рамадан</w:t>
      </w:r>
      <w:r w:rsidRPr="00762EE8">
        <w:rPr>
          <w:rFonts w:ascii="Times New Roman" w:hAnsi="Times New Roman"/>
          <w:sz w:val="24"/>
          <w:szCs w:val="24"/>
        </w:rPr>
        <w:t xml:space="preserve"> , </w:t>
      </w:r>
      <w:r w:rsidRPr="0020304A">
        <w:rPr>
          <w:rFonts w:ascii="Times New Roman" w:hAnsi="Times New Roman"/>
          <w:sz w:val="24"/>
          <w:szCs w:val="24"/>
        </w:rPr>
        <w:t>Добринка Жекова Инджова</w:t>
      </w:r>
      <w:r w:rsidRPr="00762EE8">
        <w:rPr>
          <w:rFonts w:ascii="Times New Roman" w:hAnsi="Times New Roman"/>
          <w:sz w:val="24"/>
          <w:szCs w:val="24"/>
        </w:rPr>
        <w:t xml:space="preserve">, </w:t>
      </w:r>
      <w:r w:rsidRPr="0020304A">
        <w:rPr>
          <w:rFonts w:ascii="Times New Roman" w:hAnsi="Times New Roman"/>
          <w:sz w:val="24"/>
          <w:szCs w:val="24"/>
        </w:rPr>
        <w:t>Ебру Халим Юмер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304A">
        <w:rPr>
          <w:rFonts w:ascii="Times New Roman" w:hAnsi="Times New Roman"/>
          <w:sz w:val="24"/>
          <w:szCs w:val="24"/>
        </w:rPr>
        <w:t xml:space="preserve">Емрах Акиф Акиф 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0304A">
        <w:t xml:space="preserve"> </w:t>
      </w:r>
      <w:r>
        <w:t xml:space="preserve"> </w:t>
      </w:r>
      <w:r w:rsidRPr="0020304A">
        <w:rPr>
          <w:rFonts w:ascii="Times New Roman" w:hAnsi="Times New Roman"/>
          <w:sz w:val="24"/>
          <w:szCs w:val="24"/>
        </w:rPr>
        <w:t>Севиляй Тунчер Кадир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00B3CC70" w14:textId="77777777" w:rsidR="00F311FD" w:rsidRDefault="00F311FD" w:rsidP="00F311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</w:t>
      </w:r>
    </w:p>
    <w:p w14:paraId="3A074C0B" w14:textId="0CB68762" w:rsidR="00F311FD" w:rsidRPr="00F311FD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163298" w14:textId="7EBEEA07" w:rsidR="00C71035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311FD">
        <w:rPr>
          <w:rFonts w:ascii="Times New Roman" w:hAnsi="Times New Roman"/>
          <w:sz w:val="24"/>
          <w:szCs w:val="24"/>
        </w:rPr>
        <w:t>В резултат на гласуването, Комисията приема направеното предложение за дневен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1FD">
        <w:rPr>
          <w:rFonts w:ascii="Times New Roman" w:hAnsi="Times New Roman"/>
          <w:sz w:val="24"/>
          <w:szCs w:val="24"/>
        </w:rPr>
        <w:t>ред, поради което заседанието протече при посочения по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1FD">
        <w:rPr>
          <w:rFonts w:ascii="Times New Roman" w:hAnsi="Times New Roman"/>
          <w:sz w:val="24"/>
          <w:szCs w:val="24"/>
        </w:rPr>
        <w:t>горе дневен ред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1FD">
        <w:rPr>
          <w:rFonts w:ascii="Times New Roman" w:hAnsi="Times New Roman"/>
          <w:sz w:val="24"/>
          <w:szCs w:val="24"/>
        </w:rPr>
        <w:t>заседанието, като ОИК пристъпи към раз</w:t>
      </w:r>
      <w:r w:rsidR="00C1209C">
        <w:rPr>
          <w:rFonts w:ascii="Times New Roman" w:hAnsi="Times New Roman"/>
          <w:sz w:val="24"/>
          <w:szCs w:val="24"/>
        </w:rPr>
        <w:t>глеждане и гласуване на</w:t>
      </w:r>
      <w:r w:rsidRPr="00F311FD">
        <w:rPr>
          <w:rFonts w:ascii="Times New Roman" w:hAnsi="Times New Roman"/>
          <w:sz w:val="24"/>
          <w:szCs w:val="24"/>
        </w:rPr>
        <w:t xml:space="preserve"> решения</w:t>
      </w:r>
      <w:r w:rsidR="00C1209C">
        <w:rPr>
          <w:rFonts w:ascii="Times New Roman" w:hAnsi="Times New Roman"/>
          <w:sz w:val="24"/>
          <w:szCs w:val="24"/>
        </w:rPr>
        <w:t xml:space="preserve"> от дневния ред.</w:t>
      </w:r>
    </w:p>
    <w:p w14:paraId="04285645" w14:textId="4AC2A06B" w:rsidR="006C3E45" w:rsidRPr="006C3E45" w:rsidRDefault="006C3E45" w:rsidP="006C3E45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703199">
        <w:rPr>
          <w:rFonts w:ascii="Times New Roman" w:eastAsia="Times New Roman" w:hAnsi="Times New Roman"/>
          <w:sz w:val="24"/>
          <w:szCs w:val="24"/>
          <w:lang w:eastAsia="bg-BG"/>
        </w:rPr>
        <w:t>редседател Вилдан Кадир: Колеги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давам думата на Дениз Насуфов – зам.</w:t>
      </w:r>
      <w:r w:rsidR="00C1209C">
        <w:rPr>
          <w:rFonts w:ascii="Times New Roman" w:eastAsia="Times New Roman" w:hAnsi="Times New Roman"/>
          <w:sz w:val="24"/>
          <w:szCs w:val="24"/>
          <w:lang w:eastAsia="bg-BG"/>
        </w:rPr>
        <w:t>-председател</w:t>
      </w:r>
      <w:r w:rsidR="00D0231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="00C1209C">
        <w:rPr>
          <w:rFonts w:ascii="Times New Roman" w:eastAsia="Times New Roman" w:hAnsi="Times New Roman"/>
          <w:sz w:val="24"/>
          <w:szCs w:val="24"/>
          <w:lang w:eastAsia="bg-BG"/>
        </w:rPr>
        <w:t xml:space="preserve"> да докладва по 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чки от 1 до 14 от дневния ред.</w:t>
      </w:r>
    </w:p>
    <w:p w14:paraId="3B9FB117" w14:textId="77777777" w:rsidR="006C3E45" w:rsidRPr="00FC199E" w:rsidRDefault="006C3E45" w:rsidP="006C3E45">
      <w:pPr>
        <w:spacing w:after="0"/>
        <w:rPr>
          <w:rFonts w:ascii="Times New Roman" w:hAnsi="Times New Roman"/>
          <w:sz w:val="24"/>
          <w:szCs w:val="24"/>
        </w:rPr>
      </w:pPr>
    </w:p>
    <w:p w14:paraId="785980C4" w14:textId="18A4277A" w:rsidR="006C3E45" w:rsidRPr="00C40B5D" w:rsidRDefault="006C3E45" w:rsidP="006C3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1:</w:t>
      </w:r>
    </w:p>
    <w:p w14:paraId="3F640FAC" w14:textId="77777777" w:rsidR="006C3E45" w:rsidRPr="006C3E45" w:rsidRDefault="006C3E45" w:rsidP="00F311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51A864" w14:textId="77777777" w:rsidR="00F42B75" w:rsidRPr="00E97923" w:rsidRDefault="00F42B75" w:rsidP="00F42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</w:t>
      </w:r>
    </w:p>
    <w:p w14:paraId="6BB5D9F8" w14:textId="77777777" w:rsidR="00F42B75" w:rsidRPr="00E97923" w:rsidRDefault="00F42B75" w:rsidP="00F42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304A" w:rsidRPr="0020304A">
        <w:rPr>
          <w:rFonts w:ascii="Times New Roman" w:eastAsia="Times New Roman" w:hAnsi="Times New Roman"/>
          <w:sz w:val="24"/>
          <w:szCs w:val="24"/>
          <w:lang w:eastAsia="bg-BG"/>
        </w:rPr>
        <w:t>реда за свикване на заседания и начина на приемане на решения на Общинска избирателна комисия - Черноочене, област Кърджали при произвеждане на изборите за общински съветници и за кметове на 29 октомври 2023 год.</w:t>
      </w:r>
    </w:p>
    <w:p w14:paraId="3A77F089" w14:textId="77777777" w:rsidR="0020304A" w:rsidRDefault="0020304A" w:rsidP="00F42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чл.85, чл.86, чл.87, ал.1, т.1 и ал.2 и чл.88 от Изборния кодекс, както и Решение № 2161-МИ / 31.08.2023 год. на Централна избирателна комисия, Общинска избирателна комисия - Черноочене, област Кърджали </w:t>
      </w:r>
    </w:p>
    <w:p w14:paraId="265391E9" w14:textId="77777777" w:rsidR="00FC199E" w:rsidRDefault="00F42B75" w:rsidP="009F7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F115ED3" w14:textId="77777777" w:rsidR="0020304A" w:rsidRDefault="0020304A" w:rsidP="0020304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се свиква на заседание от нейния председател или</w:t>
      </w:r>
    </w:p>
    <w:p w14:paraId="086FB3ED" w14:textId="77777777" w:rsidR="0020304A" w:rsidRPr="0020304A" w:rsidRDefault="0020304A" w:rsidP="0020304A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по искане на най-малко една трета от членовете и. При отсъствие на председателя заседанията на Общинска избирателна комисия се свикват от определен от него заместник-председател.</w:t>
      </w:r>
    </w:p>
    <w:p w14:paraId="40563489" w14:textId="77777777" w:rsidR="0020304A" w:rsidRDefault="0020304A" w:rsidP="0020304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Членовете на Общинска избирателна комисия се уведомяват за датата и часа на </w:t>
      </w:r>
    </w:p>
    <w:p w14:paraId="462A3067" w14:textId="77777777" w:rsidR="0020304A" w:rsidRPr="0020304A" w:rsidRDefault="0020304A" w:rsidP="0020304A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насрочените заседания по телефон и чрез съобщение, което се публикува на интернет страницата на Общинска избирателна комисия.</w:t>
      </w:r>
    </w:p>
    <w:p w14:paraId="5B8FC7F1" w14:textId="77777777" w:rsidR="0020304A" w:rsidRDefault="0020304A" w:rsidP="0020304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Заседанията на Общинска избирателна комисия се ръководят от председателя, а в </w:t>
      </w:r>
    </w:p>
    <w:p w14:paraId="35F6514D" w14:textId="77777777" w:rsidR="0020304A" w:rsidRPr="0020304A" w:rsidRDefault="0020304A" w:rsidP="0020304A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негово отсъствие от определен от него заместник - председател.</w:t>
      </w:r>
    </w:p>
    <w:p w14:paraId="4599CE44" w14:textId="77777777" w:rsidR="0020304A" w:rsidRDefault="0020304A" w:rsidP="0020304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на Общинска избирателна комисия е редовно, когато на него присъстват </w:t>
      </w:r>
    </w:p>
    <w:p w14:paraId="388AD1A2" w14:textId="77777777" w:rsidR="0020304A" w:rsidRPr="0020304A" w:rsidRDefault="0020304A" w:rsidP="0020304A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повече от половината от членовете и.</w:t>
      </w:r>
    </w:p>
    <w:p w14:paraId="4098FFE7" w14:textId="77777777" w:rsidR="0020304A" w:rsidRDefault="0020304A" w:rsidP="0020304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се произнася с решения, които се приемат с </w:t>
      </w:r>
    </w:p>
    <w:p w14:paraId="489E28C5" w14:textId="77777777" w:rsidR="0020304A" w:rsidRPr="0020304A" w:rsidRDefault="0020304A" w:rsidP="0020304A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мнозинство две трети от присъстващите членове и се подписват от председателя и секретаря. Когато за приемане на решение липсва необходимото мнозинство, се смята, че е налице решение за отхвърляне, което подлежи на обжалване по реда на ИК. В този случай в мотивите на решенията се изписва кратко описание на предложението за решение и изложените съображения против,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ИК.</w:t>
      </w:r>
    </w:p>
    <w:p w14:paraId="768EDDF6" w14:textId="77777777" w:rsidR="0020304A" w:rsidRDefault="0020304A" w:rsidP="0020304A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Решенията на Общинската избирателна комисия може да се оспорват в тридневен </w:t>
      </w:r>
    </w:p>
    <w:p w14:paraId="61E622BF" w14:textId="77777777" w:rsidR="0020304A" w:rsidRPr="0020304A" w:rsidRDefault="0020304A" w:rsidP="0050249F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срок от обявяването им пред Централната избирателна комисия, която се произнася в тридневен срок с решение. Решението на Общинската избирателна комисия, потвърдено с решение на Централната избирателна комисия, подлежи на обжалване по реда на чл. 98, ал. 2 от Административнопроцесуалния кодекс пред тричленен състав на Административния съд - Кърджали. В останалите случаи решението на Централната избирателна комисия се обжалва пред Върховния административен съд.</w:t>
      </w:r>
    </w:p>
    <w:p w14:paraId="54CFE74E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отмяна на решение за отхвърляне Общинска избирателна комисия постановява </w:t>
      </w:r>
    </w:p>
    <w:p w14:paraId="46E98715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ново решение, което приема с мнозинство повече от половината от членовете и.</w:t>
      </w:r>
    </w:p>
    <w:p w14:paraId="07F0121D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Гласуването е явно и поименно. Гласува се „за“ или „против“. Не се допуска </w:t>
      </w:r>
    </w:p>
    <w:p w14:paraId="1FF3A214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гласуване „въздържал се“.</w:t>
      </w:r>
    </w:p>
    <w:p w14:paraId="609D8DF0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За заседанията на Общинска избирателна комисия се съставя протокол, който се </w:t>
      </w:r>
    </w:p>
    <w:p w14:paraId="175B24A1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подписва от председателя и секретаря и се публикува на интернет страницата на Общинска избирателна комисия.</w:t>
      </w:r>
    </w:p>
    <w:p w14:paraId="1E98F24E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Членовете на комисията подписват протоколи и гласуват решения с особено мнение, </w:t>
      </w:r>
    </w:p>
    <w:p w14:paraId="6C946E8E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когато не са съгласни с решението или с посоченото в протокола, като посочват в какво се изразява особеното мнение.</w:t>
      </w:r>
    </w:p>
    <w:p w14:paraId="15621DB9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Решенията, удостоверенията и текущата кореспонденция на Общинска избирателна</w:t>
      </w:r>
    </w:p>
    <w:p w14:paraId="701AF77A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комисия се подписват от председателя и секретаря и се подпечатват с печата им.</w:t>
      </w:r>
    </w:p>
    <w:p w14:paraId="55950924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председателят, съответно секретарят отсъства, решенията, протоколите и </w:t>
      </w:r>
    </w:p>
    <w:p w14:paraId="518C93CD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удостоверенията на Общинска избирателна комисия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14:paraId="190F04A1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На заседанията на Общинска избирателна комисия може да присъстват застъпници,</w:t>
      </w:r>
    </w:p>
    <w:p w14:paraId="70315034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14:paraId="2EDED22E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поддържа интернет страница, на адрес: </w:t>
      </w:r>
    </w:p>
    <w:p w14:paraId="3531E8C8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https://oik0935.cik.bg/mi2023,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Общинска избирателна комисия се публикуват и всички публични регистри при спазване изискванията за защита на личните данни.</w:t>
      </w:r>
    </w:p>
    <w:p w14:paraId="56BC11BA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Черноочене обявява решенията си незабавно след </w:t>
      </w:r>
    </w:p>
    <w:p w14:paraId="0800FAF2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приемането им, чрез поставяне на общодостъпно място в сградата, находяща се на адрес: с.</w:t>
      </w:r>
      <w:r w:rsidR="005024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Черноочене, ул. „Шеста”№3 и чрез публикуване на интернет страницата си.</w:t>
      </w:r>
    </w:p>
    <w:p w14:paraId="28A7B862" w14:textId="77777777" w:rsidR="00A34709" w:rsidRDefault="0020304A" w:rsidP="00A3470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На екземплярите от решенията, които се обявяват, се отбелязват датата и часът на </w:t>
      </w:r>
    </w:p>
    <w:p w14:paraId="4559505B" w14:textId="77777777" w:rsidR="0020304A" w:rsidRPr="0020304A" w:rsidRDefault="0020304A" w:rsidP="00A3470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поставянето им на таблото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14:paraId="0E6C9B36" w14:textId="77777777" w:rsidR="00A34709" w:rsidRPr="009F7607" w:rsidRDefault="0020304A" w:rsidP="009F76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Настоящото решение може да се бъде оспорвано в тридневен срок от обявяването му  </w:t>
      </w:r>
    </w:p>
    <w:p w14:paraId="778B2C86" w14:textId="77777777" w:rsidR="0020304A" w:rsidRDefault="0020304A" w:rsidP="009F7607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 Централната избирателна комисия. </w:t>
      </w:r>
    </w:p>
    <w:p w14:paraId="3137FC94" w14:textId="77777777" w:rsidR="00FF0B91" w:rsidRDefault="00FF0B91" w:rsidP="009F7607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E182D2" w14:textId="77777777" w:rsidR="00FF0B91" w:rsidRPr="0020304A" w:rsidRDefault="00FF0B91" w:rsidP="009F7607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25648FF4" w14:textId="77777777" w:rsidR="009F7607" w:rsidRDefault="009F7607" w:rsidP="00A34709">
      <w:pPr>
        <w:jc w:val="both"/>
        <w:rPr>
          <w:rFonts w:ascii="Times New Roman" w:hAnsi="Times New Roman"/>
          <w:sz w:val="24"/>
          <w:szCs w:val="24"/>
        </w:rPr>
      </w:pPr>
    </w:p>
    <w:p w14:paraId="1DF33911" w14:textId="77777777" w:rsidR="0020304A" w:rsidRDefault="0020304A" w:rsidP="009F7607">
      <w:pPr>
        <w:jc w:val="both"/>
        <w:rPr>
          <w:rFonts w:ascii="Times New Roman" w:hAnsi="Times New Roman"/>
          <w:sz w:val="24"/>
          <w:szCs w:val="24"/>
        </w:rPr>
      </w:pPr>
      <w:r w:rsidRPr="0020304A">
        <w:rPr>
          <w:rFonts w:ascii="Times New Roman" w:hAnsi="Times New Roman"/>
          <w:sz w:val="24"/>
          <w:szCs w:val="24"/>
        </w:rPr>
        <w:t xml:space="preserve">Гласували: 10 членове на ОИК : </w:t>
      </w:r>
      <w:r w:rsidRPr="009F7607">
        <w:rPr>
          <w:rFonts w:ascii="Times New Roman" w:hAnsi="Times New Roman"/>
          <w:b/>
          <w:bCs/>
          <w:sz w:val="24"/>
          <w:szCs w:val="24"/>
        </w:rPr>
        <w:t>за – 10</w:t>
      </w:r>
      <w:r w:rsidRPr="0020304A">
        <w:rPr>
          <w:rFonts w:ascii="Times New Roman" w:hAnsi="Times New Roman"/>
          <w:sz w:val="24"/>
          <w:szCs w:val="24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16E10836" w14:textId="77777777" w:rsidR="00FC199E" w:rsidRDefault="00FC199E" w:rsidP="002030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="00175B44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няма</w:t>
      </w:r>
    </w:p>
    <w:p w14:paraId="5204BA96" w14:textId="77777777" w:rsidR="00175B44" w:rsidRDefault="00175B44" w:rsidP="0020304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76E476" w14:textId="77777777" w:rsidR="00175B44" w:rsidRPr="00FC199E" w:rsidRDefault="00175B44" w:rsidP="0020304A">
      <w:pPr>
        <w:spacing w:after="0"/>
        <w:rPr>
          <w:rFonts w:ascii="Times New Roman" w:hAnsi="Times New Roman"/>
          <w:sz w:val="24"/>
          <w:szCs w:val="24"/>
        </w:rPr>
      </w:pPr>
    </w:p>
    <w:p w14:paraId="5E273FC8" w14:textId="77777777" w:rsidR="00C40B5D" w:rsidRPr="00C40B5D" w:rsidRDefault="00175B44" w:rsidP="00175B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Дениз Насуфов: Предлагам следния проект на решение по </w:t>
      </w:r>
      <w:r w:rsidR="00C40B5D">
        <w:rPr>
          <w:rFonts w:ascii="Times New Roman" w:hAnsi="Times New Roman"/>
          <w:sz w:val="24"/>
          <w:szCs w:val="24"/>
        </w:rPr>
        <w:t>точка 2</w:t>
      </w:r>
      <w:r>
        <w:rPr>
          <w:rFonts w:ascii="Times New Roman" w:hAnsi="Times New Roman"/>
          <w:sz w:val="24"/>
          <w:szCs w:val="24"/>
        </w:rPr>
        <w:t>:</w:t>
      </w:r>
    </w:p>
    <w:p w14:paraId="22C6CF59" w14:textId="77777777" w:rsidR="00484895" w:rsidRPr="00E97923" w:rsidRDefault="00484895" w:rsidP="00484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2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304A" w:rsidRPr="0020304A">
        <w:rPr>
          <w:rFonts w:ascii="Times New Roman" w:eastAsia="Times New Roman" w:hAnsi="Times New Roman"/>
          <w:sz w:val="24"/>
          <w:szCs w:val="24"/>
          <w:lang w:eastAsia="bg-BG"/>
        </w:rPr>
        <w:t>номерация на решенията на ОИК – Черноочене</w:t>
      </w:r>
    </w:p>
    <w:p w14:paraId="400D4E31" w14:textId="77777777" w:rsidR="0020304A" w:rsidRPr="0020304A" w:rsidRDefault="0020304A" w:rsidP="0020304A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20304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кодекс, Общинска избирателна комисия-Черноочене</w:t>
      </w:r>
    </w:p>
    <w:p w14:paraId="597D84DE" w14:textId="77777777" w:rsidR="00484895" w:rsidRPr="00E97923" w:rsidRDefault="00484895" w:rsidP="009F7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F5F1509" w14:textId="77777777" w:rsidR="00A34709" w:rsidRDefault="00A34709" w:rsidP="00A3470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sz w:val="24"/>
          <w:szCs w:val="24"/>
          <w:lang w:eastAsia="bg-BG"/>
        </w:rPr>
        <w:t xml:space="preserve">Взетите от ОИК – Черноочене решения относно произвеждане на избори за общински </w:t>
      </w:r>
    </w:p>
    <w:p w14:paraId="3DB6D2AF" w14:textId="77777777" w:rsidR="00A34709" w:rsidRPr="00A34709" w:rsidRDefault="00A34709" w:rsidP="00A3470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sz w:val="24"/>
          <w:szCs w:val="24"/>
          <w:lang w:eastAsia="bg-BG"/>
        </w:rPr>
        <w:t>съветници и за кметове на 29 октомври 2023 г. имат единна последователна номерация с арабски цифри.</w:t>
      </w:r>
    </w:p>
    <w:p w14:paraId="29BD6A4D" w14:textId="77777777" w:rsidR="00A34709" w:rsidRDefault="00A34709" w:rsidP="00A3470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sz w:val="24"/>
          <w:szCs w:val="24"/>
          <w:lang w:eastAsia="bg-BG"/>
        </w:rPr>
        <w:t>Номерацията на решенията на ОИК - Черноочене започва с № 1.</w:t>
      </w:r>
    </w:p>
    <w:p w14:paraId="62A3E6EF" w14:textId="77777777" w:rsidR="00A34709" w:rsidRDefault="00A34709" w:rsidP="00A34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44DF4C4B" w14:textId="77777777" w:rsidR="00C40B5D" w:rsidRPr="00A34709" w:rsidRDefault="00C40B5D" w:rsidP="00C40B5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457EC18C" w14:textId="77777777" w:rsidR="00A34709" w:rsidRPr="00A34709" w:rsidRDefault="00A34709" w:rsidP="009F76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2" w:name="_Hlk145172655"/>
      <w:r w:rsidRPr="00A34709">
        <w:rPr>
          <w:rFonts w:ascii="Times New Roman" w:hAnsi="Times New Roman"/>
          <w:sz w:val="24"/>
          <w:szCs w:val="24"/>
        </w:rPr>
        <w:t xml:space="preserve">Гласували: 10 членове на ОИК : </w:t>
      </w:r>
      <w:r w:rsidRPr="009F7607">
        <w:rPr>
          <w:rFonts w:ascii="Times New Roman" w:hAnsi="Times New Roman"/>
          <w:b/>
          <w:bCs/>
          <w:sz w:val="24"/>
          <w:szCs w:val="24"/>
        </w:rPr>
        <w:t>за – 10</w:t>
      </w:r>
      <w:r w:rsidRPr="00A34709">
        <w:rPr>
          <w:rFonts w:ascii="Times New Roman" w:hAnsi="Times New Roman"/>
          <w:sz w:val="24"/>
          <w:szCs w:val="24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2AD3EBB5" w14:textId="77777777" w:rsidR="00FC199E" w:rsidRDefault="00A34709" w:rsidP="00A347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4709">
        <w:rPr>
          <w:rFonts w:ascii="Times New Roman" w:hAnsi="Times New Roman"/>
          <w:b/>
          <w:bCs/>
          <w:sz w:val="24"/>
          <w:szCs w:val="24"/>
        </w:rPr>
        <w:t xml:space="preserve">против </w:t>
      </w:r>
      <w:r w:rsidR="00C40B5D">
        <w:rPr>
          <w:rFonts w:ascii="Times New Roman" w:hAnsi="Times New Roman"/>
          <w:b/>
          <w:bCs/>
          <w:sz w:val="24"/>
          <w:szCs w:val="24"/>
        </w:rPr>
        <w:t>–</w:t>
      </w:r>
      <w:r w:rsidRPr="00A34709">
        <w:rPr>
          <w:rFonts w:ascii="Times New Roman" w:hAnsi="Times New Roman"/>
          <w:b/>
          <w:bCs/>
          <w:sz w:val="24"/>
          <w:szCs w:val="24"/>
        </w:rPr>
        <w:t xml:space="preserve"> няма</w:t>
      </w:r>
    </w:p>
    <w:p w14:paraId="1F063C0C" w14:textId="77777777" w:rsidR="00C40B5D" w:rsidRPr="00A34709" w:rsidRDefault="00C40B5D" w:rsidP="00A347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bookmarkEnd w:id="2"/>
    <w:p w14:paraId="4D3A622A" w14:textId="77777777" w:rsidR="00C40B5D" w:rsidRPr="00C40B5D" w:rsidRDefault="00C40B5D" w:rsidP="00C40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3:</w:t>
      </w:r>
    </w:p>
    <w:p w14:paraId="53D4BBE0" w14:textId="77777777" w:rsidR="00FB7331" w:rsidRPr="00E97923" w:rsidRDefault="008C0FCA" w:rsidP="008C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3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FB7331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B7331"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FB7331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="00FB7331"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34709" w:rsidRPr="00A34709">
        <w:rPr>
          <w:rFonts w:ascii="Times New Roman" w:eastAsia="Times New Roman" w:hAnsi="Times New Roman"/>
          <w:sz w:val="24"/>
          <w:szCs w:val="24"/>
          <w:lang w:eastAsia="bg-BG"/>
        </w:rPr>
        <w:t>избиране на протоколчик на ОИК – Черноочене</w:t>
      </w:r>
    </w:p>
    <w:p w14:paraId="23385951" w14:textId="77777777" w:rsidR="00A34709" w:rsidRPr="00A34709" w:rsidRDefault="00A34709" w:rsidP="00A34709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кодекс, Общинска избирателна комисия-Черноочене</w:t>
      </w:r>
    </w:p>
    <w:p w14:paraId="43C74334" w14:textId="77777777" w:rsidR="00FB7331" w:rsidRPr="00E97923" w:rsidRDefault="00FB7331" w:rsidP="009F7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E6A065E" w14:textId="77777777" w:rsidR="00A34709" w:rsidRDefault="00A34709" w:rsidP="00A347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Избира за протоколчик на заседанията на ОИК - Черноочене Нели Иванова Бъклева </w:t>
      </w:r>
    </w:p>
    <w:p w14:paraId="5483343D" w14:textId="77777777" w:rsidR="00A34709" w:rsidRDefault="00A34709" w:rsidP="00A3470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bCs/>
          <w:sz w:val="24"/>
          <w:szCs w:val="24"/>
          <w:lang w:eastAsia="bg-BG"/>
        </w:rPr>
        <w:t>– член на комисията. Същата удостоверява изготвянето на протоколите с подписа си.</w:t>
      </w:r>
    </w:p>
    <w:p w14:paraId="4877FE2C" w14:textId="77777777" w:rsidR="00A34709" w:rsidRDefault="00A34709" w:rsidP="00A347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 отсъствие на избрания за протоколчик по т.1, същия се замества от Добринка </w:t>
      </w:r>
    </w:p>
    <w:p w14:paraId="3E5EBB0C" w14:textId="77777777" w:rsidR="00A34709" w:rsidRPr="00A34709" w:rsidRDefault="00A34709" w:rsidP="00A3470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bCs/>
          <w:sz w:val="24"/>
          <w:szCs w:val="24"/>
          <w:lang w:eastAsia="bg-BG"/>
        </w:rPr>
        <w:t>Жекова Инджова - член на комисията.</w:t>
      </w:r>
    </w:p>
    <w:p w14:paraId="533A85C3" w14:textId="77777777" w:rsidR="009F7607" w:rsidRDefault="009F7607" w:rsidP="00A34709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072A71D8" w14:textId="77777777" w:rsidR="00A34709" w:rsidRPr="00A34709" w:rsidRDefault="00A34709" w:rsidP="009F7607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9F76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Pr="00A34709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025E2372" w14:textId="77777777" w:rsidR="00A34709" w:rsidRPr="00A34709" w:rsidRDefault="00A34709" w:rsidP="00A347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347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708273D3" w14:textId="77777777" w:rsidR="00C40B5D" w:rsidRDefault="00C40B5D" w:rsidP="00C40B5D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A25453" w14:textId="77777777" w:rsidR="00C40B5D" w:rsidRDefault="00C40B5D" w:rsidP="00C40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4:</w:t>
      </w:r>
    </w:p>
    <w:p w14:paraId="0989C980" w14:textId="77777777" w:rsidR="00C40B5D" w:rsidRPr="0020304A" w:rsidRDefault="00C40B5D" w:rsidP="00C40B5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03E2B5" w14:textId="77777777" w:rsidR="00C40B5D" w:rsidRDefault="00C40B5D" w:rsidP="00762E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E1CFDDD" w14:textId="77777777" w:rsidR="00C40B5D" w:rsidRDefault="00F33CE3" w:rsidP="00FC1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943E566" w14:textId="77777777" w:rsidR="00F33CE3" w:rsidRPr="00FC199E" w:rsidRDefault="00F33CE3" w:rsidP="00FC1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№ 4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7607" w:rsidRPr="009F7607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за маркиране на печатите на Общинска избирателна комисия Черноочене при произвеждане на изборите за общински съветници и за кметове на 29 октомври 2023 г.</w:t>
      </w:r>
    </w:p>
    <w:p w14:paraId="5CC432ED" w14:textId="77777777" w:rsidR="009F7607" w:rsidRDefault="009F7607" w:rsidP="00F33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и Решение № 1966-МИ от 08.08.2023г. на Централната избирателна комисия, Общинска избирателна комисия-Черноочене</w:t>
      </w:r>
    </w:p>
    <w:p w14:paraId="6DE282C4" w14:textId="77777777" w:rsidR="00F33CE3" w:rsidRPr="00E97923" w:rsidRDefault="00F33CE3" w:rsidP="009F7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5BF7CC9" w14:textId="77777777" w:rsidR="009F7607" w:rsidRDefault="009F7607" w:rsidP="00762EE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>Определя Вилдан Рамадан Кадир и Сеид Рамадан Рамадан – съответно председател и секретар на ОИК - Черноочене да положат знак за маркиране на печатите (3бр.) на ОИК - Черноочене.</w:t>
      </w:r>
    </w:p>
    <w:p w14:paraId="3E22EDEE" w14:textId="77777777" w:rsidR="009F7607" w:rsidRDefault="009F7607" w:rsidP="00762EE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>Съставя протокол, за всеки един от трите печата, съгласно Приложение към Решение № 1966-МИ / 08.08.2023г. на ЦИК, подписани от присъстващите членове на ОИК - Черноочене и съдържащи най-малко 3 (три) отпечатъка от всеки от маркираните печати.</w:t>
      </w:r>
    </w:p>
    <w:p w14:paraId="5D0EA52A" w14:textId="77777777" w:rsidR="00762EE8" w:rsidRDefault="009F7607" w:rsidP="00FC199E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15E33711" w14:textId="77777777" w:rsidR="00C40B5D" w:rsidRDefault="00C40B5D" w:rsidP="00C40B5D">
      <w:pPr>
        <w:jc w:val="both"/>
        <w:rPr>
          <w:rFonts w:ascii="Times New Roman" w:hAnsi="Times New Roman"/>
          <w:sz w:val="24"/>
          <w:szCs w:val="24"/>
        </w:rPr>
      </w:pPr>
    </w:p>
    <w:p w14:paraId="48C455DA" w14:textId="77777777" w:rsidR="00C40B5D" w:rsidRPr="0020304A" w:rsidRDefault="00C40B5D" w:rsidP="00C40B5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2F1E5B65" w14:textId="77777777" w:rsidR="00C40B5D" w:rsidRDefault="00C40B5D" w:rsidP="00FC199E">
      <w:pPr>
        <w:rPr>
          <w:rFonts w:ascii="Times New Roman" w:hAnsi="Times New Roman"/>
          <w:sz w:val="24"/>
          <w:szCs w:val="24"/>
        </w:rPr>
      </w:pPr>
    </w:p>
    <w:p w14:paraId="3AA50B4E" w14:textId="77777777" w:rsidR="009F7607" w:rsidRPr="009F7607" w:rsidRDefault="009F7607" w:rsidP="009F760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145173566"/>
      <w:r w:rsidRPr="009F7607">
        <w:rPr>
          <w:rFonts w:ascii="Times New Roman" w:hAnsi="Times New Roman"/>
          <w:sz w:val="24"/>
          <w:szCs w:val="24"/>
        </w:rPr>
        <w:t xml:space="preserve">Гласували: 10 членове на ОИК : </w:t>
      </w:r>
      <w:r w:rsidRPr="009F7607">
        <w:rPr>
          <w:rFonts w:ascii="Times New Roman" w:hAnsi="Times New Roman"/>
          <w:b/>
          <w:bCs/>
          <w:sz w:val="24"/>
          <w:szCs w:val="24"/>
        </w:rPr>
        <w:t>за – 10</w:t>
      </w:r>
      <w:r w:rsidRPr="009F7607">
        <w:rPr>
          <w:rFonts w:ascii="Times New Roman" w:hAnsi="Times New Roman"/>
          <w:sz w:val="24"/>
          <w:szCs w:val="24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68AF9277" w14:textId="77777777" w:rsidR="00762EE8" w:rsidRDefault="009F7607" w:rsidP="009F76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7607">
        <w:rPr>
          <w:rFonts w:ascii="Times New Roman" w:hAnsi="Times New Roman"/>
          <w:b/>
          <w:bCs/>
          <w:sz w:val="24"/>
          <w:szCs w:val="24"/>
        </w:rPr>
        <w:t>против – няма</w:t>
      </w:r>
    </w:p>
    <w:p w14:paraId="3292C4FC" w14:textId="77777777" w:rsidR="00A75163" w:rsidRPr="009F7607" w:rsidRDefault="00A75163" w:rsidP="009F76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bookmarkEnd w:id="3"/>
    <w:p w14:paraId="439BC4A6" w14:textId="77777777" w:rsidR="00A75163" w:rsidRPr="00A75163" w:rsidRDefault="00A75163" w:rsidP="00A751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5:</w:t>
      </w:r>
    </w:p>
    <w:p w14:paraId="49D3EA9F" w14:textId="77777777" w:rsidR="009F7607" w:rsidRDefault="009F7607" w:rsidP="00141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1DCB931" w14:textId="77777777" w:rsidR="001411B0" w:rsidRPr="00E97923" w:rsidRDefault="001411B0" w:rsidP="00141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5</w:t>
      </w:r>
    </w:p>
    <w:p w14:paraId="6BB96810" w14:textId="77777777" w:rsidR="001411B0" w:rsidRPr="00E97923" w:rsidRDefault="001411B0" w:rsidP="0014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7607" w:rsidRPr="009F7607">
        <w:rPr>
          <w:rFonts w:ascii="Times New Roman" w:eastAsia="Times New Roman" w:hAnsi="Times New Roman"/>
          <w:sz w:val="24"/>
          <w:szCs w:val="24"/>
          <w:lang w:eastAsia="bg-BG"/>
        </w:rPr>
        <w:t>работно време на ОИК - Черноочене</w:t>
      </w:r>
    </w:p>
    <w:p w14:paraId="42DA10CB" w14:textId="77777777" w:rsidR="009F7607" w:rsidRDefault="009F7607" w:rsidP="009F7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кодекс, Общинска избирателна комисия - Черноочене</w:t>
      </w:r>
      <w:r w:rsidR="001411B0"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1411B0"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1411B0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2C313A3" w14:textId="77777777" w:rsidR="009F7607" w:rsidRPr="009F7607" w:rsidRDefault="001411B0" w:rsidP="009F7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9F7607" w:rsidRPr="009F7607">
        <w:rPr>
          <w:rFonts w:ascii="Times New Roman" w:eastAsia="Times New Roman" w:hAnsi="Times New Roman"/>
          <w:sz w:val="24"/>
          <w:szCs w:val="24"/>
          <w:lang w:eastAsia="bg-BG"/>
        </w:rPr>
        <w:t>Определя работно време на ОИК - Черноочене, както следва:</w:t>
      </w:r>
    </w:p>
    <w:p w14:paraId="50D53087" w14:textId="77777777" w:rsidR="009F7607" w:rsidRPr="009F7607" w:rsidRDefault="009F7607" w:rsidP="009F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B37C7E" w14:textId="7D1B5BEE" w:rsidR="009F7607" w:rsidRPr="00120155" w:rsidRDefault="00AD531A" w:rsidP="0012015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всеки </w:t>
      </w:r>
      <w:r w:rsidR="009F7607" w:rsidRPr="00120155">
        <w:rPr>
          <w:rFonts w:ascii="Times New Roman" w:eastAsia="Times New Roman" w:hAnsi="Times New Roman"/>
          <w:sz w:val="24"/>
          <w:szCs w:val="24"/>
          <w:lang w:eastAsia="bg-BG"/>
        </w:rPr>
        <w:t xml:space="preserve"> ден от 9.00 часа до 17.00 часа</w:t>
      </w:r>
    </w:p>
    <w:p w14:paraId="09BBB243" w14:textId="77777777" w:rsidR="00A75163" w:rsidRDefault="009F7607" w:rsidP="00A75163">
      <w:pPr>
        <w:jc w:val="both"/>
        <w:rPr>
          <w:rFonts w:ascii="Times New Roman" w:hAnsi="Times New Roman"/>
          <w:sz w:val="24"/>
          <w:szCs w:val="24"/>
        </w:rPr>
      </w:pPr>
      <w:r w:rsidRPr="009F760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00B26892" w14:textId="77777777" w:rsidR="001411B0" w:rsidRDefault="00A75163" w:rsidP="00A75163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57624D4E" w14:textId="77777777" w:rsidR="00A75163" w:rsidRPr="00E97923" w:rsidRDefault="00A75163" w:rsidP="00A75163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3C7FE0" w14:textId="77777777" w:rsidR="00120155" w:rsidRPr="009F7607" w:rsidRDefault="00120155" w:rsidP="00120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607">
        <w:rPr>
          <w:rFonts w:ascii="Times New Roman" w:hAnsi="Times New Roman"/>
          <w:sz w:val="24"/>
          <w:szCs w:val="24"/>
        </w:rPr>
        <w:t xml:space="preserve">Гласували: 10 членове на ОИК : </w:t>
      </w:r>
      <w:r w:rsidRPr="009F7607">
        <w:rPr>
          <w:rFonts w:ascii="Times New Roman" w:hAnsi="Times New Roman"/>
          <w:b/>
          <w:bCs/>
          <w:sz w:val="24"/>
          <w:szCs w:val="24"/>
        </w:rPr>
        <w:t>за – 10</w:t>
      </w:r>
      <w:r w:rsidRPr="009F7607">
        <w:rPr>
          <w:rFonts w:ascii="Times New Roman" w:hAnsi="Times New Roman"/>
          <w:sz w:val="24"/>
          <w:szCs w:val="24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3902B82D" w14:textId="77777777" w:rsidR="00120155" w:rsidRDefault="00120155" w:rsidP="001201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7607">
        <w:rPr>
          <w:rFonts w:ascii="Times New Roman" w:hAnsi="Times New Roman"/>
          <w:b/>
          <w:bCs/>
          <w:sz w:val="24"/>
          <w:szCs w:val="24"/>
        </w:rPr>
        <w:t>против – няма</w:t>
      </w:r>
    </w:p>
    <w:p w14:paraId="38605D4E" w14:textId="77777777" w:rsidR="00990E45" w:rsidRPr="009F7607" w:rsidRDefault="00990E45" w:rsidP="001201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3E853B3" w14:textId="77777777" w:rsidR="00990E45" w:rsidRPr="00990E45" w:rsidRDefault="00990E45" w:rsidP="00990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6:</w:t>
      </w:r>
    </w:p>
    <w:p w14:paraId="62DFD61D" w14:textId="77777777" w:rsidR="00DE79FB" w:rsidRDefault="00DE79FB" w:rsidP="00DD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025F971" w14:textId="77777777" w:rsidR="00DD619F" w:rsidRPr="00E97923" w:rsidRDefault="00DD619F" w:rsidP="00DD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20155" w:rsidRPr="00120155">
        <w:rPr>
          <w:rFonts w:ascii="Times New Roman" w:eastAsia="Times New Roman" w:hAnsi="Times New Roman"/>
          <w:sz w:val="24"/>
          <w:szCs w:val="24"/>
          <w:lang w:eastAsia="bg-BG"/>
        </w:rPr>
        <w:t>осъществяване на контакти с медиите и избор на говорител на Общинска избирателна комисия – Черноочене.</w:t>
      </w:r>
    </w:p>
    <w:p w14:paraId="0BDF34E7" w14:textId="77777777" w:rsidR="00120155" w:rsidRDefault="00DD619F" w:rsidP="001201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20155" w:rsidRPr="001201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 от Изборния кодекс, Общинска избирателна комисия </w:t>
      </w:r>
      <w:r w:rsidR="0012015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120155" w:rsidRPr="00120155">
        <w:rPr>
          <w:rFonts w:ascii="Times New Roman" w:eastAsia="Times New Roman" w:hAnsi="Times New Roman"/>
          <w:sz w:val="24"/>
          <w:szCs w:val="24"/>
          <w:lang w:eastAsia="bg-BG"/>
        </w:rPr>
        <w:t xml:space="preserve"> Черноочене</w:t>
      </w:r>
      <w:r w:rsidR="001201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CFD3506" w14:textId="77777777" w:rsidR="00DD619F" w:rsidRPr="00120155" w:rsidRDefault="00DD619F" w:rsidP="001201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8E7D602" w14:textId="77777777" w:rsidR="00120155" w:rsidRPr="00120155" w:rsidRDefault="00120155" w:rsidP="001201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Избира за говорител Вилдан Рамадан Кадир – председател на комисията, който да оповестява решенията и, както и да осъществява контакти с медиите.</w:t>
      </w:r>
    </w:p>
    <w:p w14:paraId="2109F8B9" w14:textId="77777777" w:rsidR="00CF7E24" w:rsidRDefault="00120155" w:rsidP="00762E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16979D90" w14:textId="77777777" w:rsidR="00D46C96" w:rsidRDefault="00D46C96" w:rsidP="00D46C96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5184544F" w14:textId="77777777" w:rsidR="00120155" w:rsidRPr="009F7607" w:rsidRDefault="00120155" w:rsidP="0012015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145174340"/>
      <w:r w:rsidRPr="009F7607">
        <w:rPr>
          <w:rFonts w:ascii="Times New Roman" w:hAnsi="Times New Roman"/>
          <w:sz w:val="24"/>
          <w:szCs w:val="24"/>
        </w:rPr>
        <w:t xml:space="preserve">Гласували: 10 членове на ОИК : </w:t>
      </w:r>
      <w:r w:rsidRPr="009F7607">
        <w:rPr>
          <w:rFonts w:ascii="Times New Roman" w:hAnsi="Times New Roman"/>
          <w:b/>
          <w:bCs/>
          <w:sz w:val="24"/>
          <w:szCs w:val="24"/>
        </w:rPr>
        <w:t>за – 10</w:t>
      </w:r>
      <w:r w:rsidRPr="009F7607">
        <w:rPr>
          <w:rFonts w:ascii="Times New Roman" w:hAnsi="Times New Roman"/>
          <w:sz w:val="24"/>
          <w:szCs w:val="24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5CA340FA" w14:textId="77777777" w:rsidR="00120155" w:rsidRDefault="00120155" w:rsidP="001201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7607">
        <w:rPr>
          <w:rFonts w:ascii="Times New Roman" w:hAnsi="Times New Roman"/>
          <w:b/>
          <w:bCs/>
          <w:sz w:val="24"/>
          <w:szCs w:val="24"/>
        </w:rPr>
        <w:t>против – няма</w:t>
      </w:r>
    </w:p>
    <w:p w14:paraId="7E008E55" w14:textId="77777777" w:rsidR="00F831F6" w:rsidRPr="009F7607" w:rsidRDefault="00F831F6" w:rsidP="001201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bookmarkEnd w:id="4"/>
    <w:p w14:paraId="76615913" w14:textId="77777777" w:rsidR="00F831F6" w:rsidRDefault="00F831F6" w:rsidP="00F83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7:</w:t>
      </w:r>
    </w:p>
    <w:p w14:paraId="0FA31408" w14:textId="77777777" w:rsidR="00735B72" w:rsidRDefault="00735B72" w:rsidP="0073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44408F" w14:textId="77777777" w:rsidR="0051129F" w:rsidRPr="00E97923" w:rsidRDefault="00735B72" w:rsidP="0073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</w:t>
      </w:r>
      <w:r w:rsidR="00CF7E24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="00CF7E24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</w:t>
      </w:r>
      <w:r w:rsidR="00CF7E24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№ 7</w:t>
      </w:r>
    </w:p>
    <w:p w14:paraId="1B6D9CFF" w14:textId="77777777" w:rsidR="00CF7E24" w:rsidRPr="00E97923" w:rsidRDefault="00CF7E24" w:rsidP="00120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20155" w:rsidRPr="00120155">
        <w:rPr>
          <w:rFonts w:ascii="Times New Roman" w:eastAsia="Times New Roman" w:hAnsi="Times New Roman"/>
          <w:sz w:val="24"/>
          <w:szCs w:val="24"/>
          <w:lang w:eastAsia="bg-BG"/>
        </w:rPr>
        <w:t>обявяване на населените места на територията на община Черноочене, в които ще се произвеждат избори за кметове на кметства едновременно с произвеждането на общите избори за общински съветници и за кметове на 29 октомври 2023 г.</w:t>
      </w:r>
    </w:p>
    <w:p w14:paraId="572C9D9B" w14:textId="77777777" w:rsidR="00120155" w:rsidRDefault="00120155" w:rsidP="00120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(ИК), във връзка с чл. 14 от Закона за административно-териториалното устройство на Република България и справка от ТЗ – Кърджали на ГД ГРАО към МРРБ,  съдържаща информация за броя на населението към 04 август 2023 г. – деня на обнародване на Указ №146, издаден от Президента на Република България за насрочване на изборите за общински съветници и за кметове на 29 октомври 2023 г., Общинска избирателна комисия – Черноочене</w:t>
      </w:r>
    </w:p>
    <w:p w14:paraId="65A71B46" w14:textId="77777777" w:rsidR="00CF7E24" w:rsidRPr="00E97923" w:rsidRDefault="00CF7E24" w:rsidP="008C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6CE2FB5" w14:textId="77777777" w:rsidR="00120155" w:rsidRPr="008C006A" w:rsidRDefault="008C006A" w:rsidP="008C0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I. </w:t>
      </w:r>
      <w:r w:rsidR="00120155"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населените места на територията на община Черноочене с население над </w:t>
      </w:r>
    </w:p>
    <w:p w14:paraId="3F092672" w14:textId="77777777" w:rsidR="00120155" w:rsidRDefault="00120155" w:rsidP="008C006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100 души по постоянен адрес, в които ще се произвеждат избори за кметове на кметства едновременно с произвеждането на общите избори за общински съветници и за кметове на 29 октомври 2023 г., както следва:</w:t>
      </w:r>
    </w:p>
    <w:p w14:paraId="5D14A846" w14:textId="77777777" w:rsidR="008C006A" w:rsidRDefault="008C006A" w:rsidP="008C006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885C7E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С.БАКАЛИТЕ</w:t>
      </w:r>
    </w:p>
    <w:p w14:paraId="16515087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С.БЕЛИ ВИР</w:t>
      </w:r>
    </w:p>
    <w:p w14:paraId="488AFD2B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С.БОЖУРЦИ</w:t>
      </w:r>
    </w:p>
    <w:p w14:paraId="171F4852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С.БОСТАНЦИ</w:t>
      </w:r>
    </w:p>
    <w:p w14:paraId="26262245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С.БЪРЗА РЕКА</w:t>
      </w:r>
    </w:p>
    <w:p w14:paraId="1FFD788D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С.ВЕРСКО</w:t>
      </w:r>
    </w:p>
    <w:p w14:paraId="5A0677A3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С.ВОДАЧ</w:t>
      </w:r>
    </w:p>
    <w:p w14:paraId="45288DD1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С.ВОЖДОВО</w:t>
      </w:r>
    </w:p>
    <w:p w14:paraId="3FD57074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С.ВЪЗЕЛ</w:t>
      </w:r>
    </w:p>
    <w:p w14:paraId="7A47F0B2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С.ГАБРОВО</w:t>
      </w:r>
    </w:p>
    <w:p w14:paraId="34E9E5B5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 xml:space="preserve">С.ДАСКАЛОВО         </w:t>
      </w:r>
    </w:p>
    <w:p w14:paraId="0C1E3323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 xml:space="preserve">С.ДРАГАНОВО </w:t>
      </w:r>
    </w:p>
    <w:p w14:paraId="7D9C8C25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С.ДЯДОВСКО</w:t>
      </w:r>
    </w:p>
    <w:p w14:paraId="79B95DC0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С.ЖЕЛЕЗНИК</w:t>
      </w:r>
    </w:p>
    <w:p w14:paraId="574E87C2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С.ЖИТНИЦА</w:t>
      </w:r>
    </w:p>
    <w:p w14:paraId="7ABB04CD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С.ЙОНЧОВО</w:t>
      </w:r>
    </w:p>
    <w:p w14:paraId="73B418D1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С.КАБЛЕШКОВО</w:t>
      </w:r>
    </w:p>
    <w:p w14:paraId="5F28FCF0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С.КАНЯК</w:t>
      </w:r>
    </w:p>
    <w:p w14:paraId="427C7C7F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С.КОМУНИГА</w:t>
      </w:r>
    </w:p>
    <w:p w14:paraId="3CC0F0E6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С.ЛЯСКОВО</w:t>
      </w:r>
    </w:p>
    <w:p w14:paraId="50E67C73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С.МИНЗУХАР</w:t>
      </w:r>
    </w:p>
    <w:p w14:paraId="354119E6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С.НОВИ ПАЗАР</w:t>
      </w:r>
    </w:p>
    <w:p w14:paraId="1D8B6965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С.ПАНИЧКОВО</w:t>
      </w:r>
    </w:p>
    <w:p w14:paraId="0856FD32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С.ПАТИЦА</w:t>
      </w:r>
    </w:p>
    <w:p w14:paraId="0C3C0ECE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С.ПЕТЕЛОВО</w:t>
      </w:r>
    </w:p>
    <w:p w14:paraId="7710ABAE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С.ПРЯПОРЕЦ</w:t>
      </w:r>
    </w:p>
    <w:p w14:paraId="559730EA" w14:textId="77777777" w:rsidR="00120155" w:rsidRPr="00120155" w:rsidRDefault="00120155" w:rsidP="00120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С.СВОБОДИНОВО</w:t>
      </w:r>
    </w:p>
    <w:p w14:paraId="243C60D8" w14:textId="77777777" w:rsidR="008544D8" w:rsidRDefault="00120155" w:rsidP="008544D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155">
        <w:rPr>
          <w:rFonts w:ascii="Times New Roman" w:eastAsia="Times New Roman" w:hAnsi="Times New Roman"/>
          <w:sz w:val="24"/>
          <w:szCs w:val="24"/>
          <w:lang w:eastAsia="bg-BG"/>
        </w:rPr>
        <w:t>С.СРЕДНЕВО</w:t>
      </w:r>
    </w:p>
    <w:p w14:paraId="3B5BFE29" w14:textId="77777777" w:rsidR="008544D8" w:rsidRPr="008544D8" w:rsidRDefault="008544D8" w:rsidP="008544D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44D8">
        <w:rPr>
          <w:rFonts w:ascii="Times New Roman" w:eastAsia="Times New Roman" w:hAnsi="Times New Roman"/>
          <w:sz w:val="24"/>
          <w:szCs w:val="24"/>
          <w:lang w:eastAsia="bg-BG"/>
        </w:rPr>
        <w:t>С.СТРАЖНИЦА</w:t>
      </w:r>
    </w:p>
    <w:p w14:paraId="53322D81" w14:textId="77777777" w:rsidR="008544D8" w:rsidRPr="008544D8" w:rsidRDefault="008544D8" w:rsidP="008544D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44D8">
        <w:rPr>
          <w:rFonts w:ascii="Times New Roman" w:eastAsia="Times New Roman" w:hAnsi="Times New Roman"/>
          <w:sz w:val="24"/>
          <w:szCs w:val="24"/>
          <w:lang w:eastAsia="bg-BG"/>
        </w:rPr>
        <w:t>С.ЧЕРНА НИВА</w:t>
      </w:r>
    </w:p>
    <w:p w14:paraId="47089A0F" w14:textId="77777777" w:rsidR="008544D8" w:rsidRPr="008544D8" w:rsidRDefault="008544D8" w:rsidP="008544D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44D8">
        <w:rPr>
          <w:rFonts w:ascii="Times New Roman" w:eastAsia="Times New Roman" w:hAnsi="Times New Roman"/>
          <w:sz w:val="24"/>
          <w:szCs w:val="24"/>
          <w:lang w:eastAsia="bg-BG"/>
        </w:rPr>
        <w:t>С.ЯБЪЛЧЕНИ</w:t>
      </w:r>
    </w:p>
    <w:p w14:paraId="300B1661" w14:textId="77777777" w:rsidR="00120155" w:rsidRDefault="008544D8" w:rsidP="008544D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44D8">
        <w:rPr>
          <w:rFonts w:ascii="Times New Roman" w:eastAsia="Times New Roman" w:hAnsi="Times New Roman"/>
          <w:sz w:val="24"/>
          <w:szCs w:val="24"/>
          <w:lang w:eastAsia="bg-BG"/>
        </w:rPr>
        <w:t>С.ЯВОРОВО</w:t>
      </w:r>
    </w:p>
    <w:p w14:paraId="3466546A" w14:textId="77777777" w:rsidR="00120155" w:rsidRDefault="00120155" w:rsidP="0012015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C143CB" w14:textId="77777777" w:rsidR="008C006A" w:rsidRDefault="008C006A" w:rsidP="008C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II.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Обявява населените места на територията на община Черноочене с население под 100 души по постоянен адрес, в които няма да се произвеждат избори за кметове на кметства едновременно с произвеждането на общи избори за общински съветници и за кметове на 29 октомври 2023 г., както следва:</w:t>
      </w:r>
    </w:p>
    <w:p w14:paraId="1552A20F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С.БЕЗВОДНО</w:t>
      </w:r>
    </w:p>
    <w:p w14:paraId="1E1FCEBA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С.БОРОВСКО</w:t>
      </w:r>
    </w:p>
    <w:p w14:paraId="454A6EAA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С.БОСИЛИЦА</w:t>
      </w:r>
    </w:p>
    <w:p w14:paraId="53845955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С.ВОЙНОВО</w:t>
      </w:r>
    </w:p>
    <w:p w14:paraId="1763E919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С.ДУШКА</w:t>
      </w:r>
    </w:p>
    <w:p w14:paraId="6EF2280A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С.ЖЕНДА</w:t>
      </w:r>
    </w:p>
    <w:p w14:paraId="5AF6FE2B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С.КОПИТНИК</w:t>
      </w:r>
    </w:p>
    <w:p w14:paraId="50819F3F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С.КУЦОВО</w:t>
      </w:r>
    </w:p>
    <w:p w14:paraId="17C715BF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С.МУРГА</w:t>
      </w:r>
    </w:p>
    <w:p w14:paraId="4B99FC67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С.НЕБЕСКА</w:t>
      </w:r>
    </w:p>
    <w:p w14:paraId="6D74E836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С.НОВОСЕЛИЩЕ</w:t>
      </w:r>
    </w:p>
    <w:p w14:paraId="38FD55EE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С.НОЧЕВО</w:t>
      </w:r>
    </w:p>
    <w:p w14:paraId="69D65E1B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С.ПЧЕЛАРОВО</w:t>
      </w:r>
    </w:p>
    <w:p w14:paraId="5FE5190F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С.РУСАЛИНА</w:t>
      </w:r>
    </w:p>
    <w:p w14:paraId="72FF39D3" w14:textId="77777777" w:rsidR="008C006A" w:rsidRP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С.СОКОЛИТЕ</w:t>
      </w:r>
    </w:p>
    <w:p w14:paraId="445A4AA3" w14:textId="77777777" w:rsidR="008C006A" w:rsidRDefault="008C006A" w:rsidP="008C00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С.СРЕДСКА</w:t>
      </w:r>
    </w:p>
    <w:p w14:paraId="56EE3A23" w14:textId="77777777" w:rsidR="008C006A" w:rsidRDefault="008C006A" w:rsidP="008C006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393246" w14:textId="77777777" w:rsidR="008C006A" w:rsidRPr="008C006A" w:rsidRDefault="008C006A" w:rsidP="008C0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III. За посочените в т. II населени места от община Черноочене не се регистрират политически партии, коалиции от партии, местни коалиции от партии и инициативни комитети за участие в изборите за кметове на кметства на 29 октомври 2023 г.</w:t>
      </w:r>
    </w:p>
    <w:p w14:paraId="094A6DF1" w14:textId="77777777" w:rsidR="008C006A" w:rsidRPr="008C006A" w:rsidRDefault="008C006A" w:rsidP="008C0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68671C" w14:textId="77777777" w:rsidR="008C006A" w:rsidRPr="008C006A" w:rsidRDefault="008C006A" w:rsidP="008C0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4B484542" w14:textId="77777777" w:rsidR="008C006A" w:rsidRDefault="008C006A" w:rsidP="008C006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95D5A3" w14:textId="77777777" w:rsidR="00F831F6" w:rsidRPr="0020304A" w:rsidRDefault="00F831F6" w:rsidP="00F831F6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45318DD4" w14:textId="77777777" w:rsidR="00F831F6" w:rsidRPr="008C006A" w:rsidRDefault="00F831F6" w:rsidP="008C006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1AE006" w14:textId="77777777" w:rsidR="008C006A" w:rsidRPr="009F7607" w:rsidRDefault="008C006A" w:rsidP="008C0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607">
        <w:rPr>
          <w:rFonts w:ascii="Times New Roman" w:hAnsi="Times New Roman"/>
          <w:sz w:val="24"/>
          <w:szCs w:val="24"/>
        </w:rPr>
        <w:t xml:space="preserve">Гласували: 10 членове на ОИК : </w:t>
      </w:r>
      <w:r w:rsidRPr="009F7607">
        <w:rPr>
          <w:rFonts w:ascii="Times New Roman" w:hAnsi="Times New Roman"/>
          <w:b/>
          <w:bCs/>
          <w:sz w:val="24"/>
          <w:szCs w:val="24"/>
        </w:rPr>
        <w:t>за – 10</w:t>
      </w:r>
      <w:r w:rsidRPr="009F7607">
        <w:rPr>
          <w:rFonts w:ascii="Times New Roman" w:hAnsi="Times New Roman"/>
          <w:sz w:val="24"/>
          <w:szCs w:val="24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37111023" w14:textId="77777777" w:rsidR="008C006A" w:rsidRDefault="008C006A" w:rsidP="008C00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7607">
        <w:rPr>
          <w:rFonts w:ascii="Times New Roman" w:hAnsi="Times New Roman"/>
          <w:b/>
          <w:bCs/>
          <w:sz w:val="24"/>
          <w:szCs w:val="24"/>
        </w:rPr>
        <w:t>против – няма</w:t>
      </w:r>
    </w:p>
    <w:p w14:paraId="24A4CCE8" w14:textId="77777777" w:rsidR="00F831F6" w:rsidRDefault="00F831F6" w:rsidP="008C00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55B0FA" w14:textId="77777777" w:rsidR="00F831F6" w:rsidRDefault="00F831F6" w:rsidP="00F83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8:</w:t>
      </w:r>
    </w:p>
    <w:p w14:paraId="2F7358B6" w14:textId="77777777" w:rsidR="00F831F6" w:rsidRPr="0020304A" w:rsidRDefault="00F831F6" w:rsidP="00F831F6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1F1B8D" w14:textId="77777777" w:rsidR="00F831F6" w:rsidRPr="009F7607" w:rsidRDefault="00F831F6" w:rsidP="008C00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F70DD77" w14:textId="77777777" w:rsidR="0051129F" w:rsidRPr="00E97923" w:rsidRDefault="00735B72" w:rsidP="0073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</w:t>
      </w:r>
      <w:r w:rsidR="00200EED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="00200EED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</w:t>
      </w:r>
      <w:r w:rsidR="00200EED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№ 8</w:t>
      </w:r>
    </w:p>
    <w:p w14:paraId="27ED1824" w14:textId="77777777" w:rsidR="008C006A" w:rsidRDefault="00200EED" w:rsidP="008C0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006A" w:rsidRPr="008C006A">
        <w:rPr>
          <w:rFonts w:ascii="Times New Roman" w:eastAsia="Times New Roman" w:hAnsi="Times New Roman"/>
          <w:sz w:val="24"/>
          <w:szCs w:val="24"/>
          <w:lang w:eastAsia="bg-BG"/>
        </w:rPr>
        <w:t>определяне и обявяване на изборните райони в община Черноочене при произвеждане на изборите за общински съветници и за кметове на 29 октомври 2023 г.</w:t>
      </w:r>
    </w:p>
    <w:p w14:paraId="4DC3E4EF" w14:textId="77777777" w:rsidR="008C006A" w:rsidRDefault="008C006A" w:rsidP="008C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3, вр. чл. 404 от Изборния кодекс, Решение № 1968-МИ / 08.08.2023 г. на ЦИК, свое Решение № 7 / 09.09.2023 г. и Единния класификатор на административно-териториалните и териториалните единици (ЕКАТТЕ) в страната, Общинска избирателна комисия - Черноочене </w:t>
      </w:r>
    </w:p>
    <w:p w14:paraId="6F328614" w14:textId="77777777" w:rsidR="008C006A" w:rsidRPr="008C006A" w:rsidRDefault="00200EED" w:rsidP="008C006A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8C006A"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1.Територията на община Черноочене представлява един многомандатен изборен район за избор на общински съветници и един едномандатен изборен район за избор за кмет на общината.</w:t>
      </w:r>
    </w:p>
    <w:p w14:paraId="004EA4A1" w14:textId="77777777" w:rsidR="008C006A" w:rsidRDefault="008C006A" w:rsidP="008C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="00420B3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Определя и обявява номера на многомандатния изборен район за избор на общински съветници и едномандатния изборен район за избор на кмет на община Черноочене, както следва: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09 35</w:t>
      </w:r>
    </w:p>
    <w:p w14:paraId="640E7599" w14:textId="77777777" w:rsidR="008C006A" w:rsidRDefault="008C006A" w:rsidP="008C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3.</w:t>
      </w:r>
      <w:r w:rsidR="00420B3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Територията на всяко кметство в община Черноочене за произвеждане на избори за кмет на кметство представлява отделен едномандатен изборен район за избор на кмет на кметство.</w:t>
      </w:r>
    </w:p>
    <w:p w14:paraId="19C268DE" w14:textId="77777777" w:rsidR="008C006A" w:rsidRDefault="008C006A" w:rsidP="008C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4.</w:t>
      </w:r>
      <w:r w:rsidR="00420B3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C006A">
        <w:rPr>
          <w:rFonts w:ascii="Times New Roman" w:eastAsia="Times New Roman" w:hAnsi="Times New Roman"/>
          <w:sz w:val="24"/>
          <w:szCs w:val="24"/>
          <w:lang w:val="en-US" w:eastAsia="bg-BG"/>
        </w:rPr>
        <w:t>Определя и обявява номерата на едномандатните изборни райони за произвеждане на избори за кмет на кметство в община Черноочене, както следва: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523DDF4B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С.БАКАЛИТЕ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0935 02261</w:t>
      </w:r>
    </w:p>
    <w:p w14:paraId="2AAC2780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С.БЕЛИ ВИР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0935 03410</w:t>
      </w:r>
    </w:p>
    <w:p w14:paraId="29741884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С.БОЖУРЦИ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0935 05089</w:t>
      </w:r>
    </w:p>
    <w:p w14:paraId="65DD5093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С.БОСТАНЦИ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0935 05791</w:t>
      </w:r>
    </w:p>
    <w:p w14:paraId="76690252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С.БЪРЗА РЕКА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0935 07472</w:t>
      </w:r>
    </w:p>
    <w:p w14:paraId="358B0BB6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С.ВЕРСКО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0935 10700</w:t>
      </w:r>
    </w:p>
    <w:p w14:paraId="324D0BC7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С.ВОДАЧ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0935 11613</w:t>
      </w:r>
    </w:p>
    <w:p w14:paraId="50C98FC8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С.ВОЖДОВО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0935 11805</w:t>
      </w:r>
    </w:p>
    <w:p w14:paraId="5F9DD83A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С.ВЪЗЕЛ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0935 12423</w:t>
      </w:r>
    </w:p>
    <w:p w14:paraId="457D0A7A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С.ГАБРОВО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0935 14221</w:t>
      </w:r>
    </w:p>
    <w:p w14:paraId="6907C941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С.ДАСКАЛОВО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0935 20167        </w:t>
      </w:r>
    </w:p>
    <w:p w14:paraId="6AC0A1C5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С.ДРАГАНОВО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0935 23114</w:t>
      </w:r>
    </w:p>
    <w:p w14:paraId="7B0AF6A1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С.ДЯДОВСКО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0935 24774</w:t>
      </w:r>
    </w:p>
    <w:p w14:paraId="6EA46630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С.ЖЕЛЕЗНИК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0935 29132</w:t>
      </w:r>
    </w:p>
    <w:p w14:paraId="33F12843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С.ЖИТНИЦА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0935 29461</w:t>
      </w:r>
    </w:p>
    <w:p w14:paraId="45A270AD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С.ЙОНЧОВО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0935 34117</w:t>
      </w:r>
    </w:p>
    <w:p w14:paraId="03C96AA1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С.КАБЛЕШКОВО 0935 35047</w:t>
      </w:r>
    </w:p>
    <w:p w14:paraId="610C446E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С.КАНЯК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0935 36066</w:t>
      </w:r>
    </w:p>
    <w:p w14:paraId="2EAA14AA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С.КОМУНИГА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0935 38176</w:t>
      </w:r>
    </w:p>
    <w:p w14:paraId="4DE79C64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С.ЛЯСКОВО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0935 44820</w:t>
      </w:r>
    </w:p>
    <w:p w14:paraId="496791FA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С.МИНЗУХАР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0935 48307</w:t>
      </w:r>
    </w:p>
    <w:p w14:paraId="25580202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С.НОВИ ПАЗАР 0935 51994</w:t>
      </w:r>
    </w:p>
    <w:p w14:paraId="3C51C691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С.ПАНИЧКОВО 0935 55395</w:t>
      </w:r>
    </w:p>
    <w:p w14:paraId="283B793A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С.ПАТИЦА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 0935 55568</w:t>
      </w:r>
    </w:p>
    <w:p w14:paraId="0CA663AA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С.ПЕТЕЛОВО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0935 55960</w:t>
      </w:r>
    </w:p>
    <w:p w14:paraId="664A3012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С.ПРЯПОРЕЦ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0935 58731</w:t>
      </w:r>
    </w:p>
    <w:p w14:paraId="47230F09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С.СВОБОДИНОВО 0935 65841</w:t>
      </w:r>
    </w:p>
    <w:p w14:paraId="2704A6B6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С.СРЕДНЕВО </w:t>
      </w:r>
      <w:r w:rsidR="00420B3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0935 68415</w:t>
      </w:r>
    </w:p>
    <w:p w14:paraId="787C50CE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С.СТРАЖНИЦА 0935 69657</w:t>
      </w:r>
    </w:p>
    <w:p w14:paraId="5434F3FC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С.ЧЕРНА НИВА 0935 80830</w:t>
      </w:r>
    </w:p>
    <w:p w14:paraId="0E80DBD9" w14:textId="77777777" w:rsidR="008C006A" w:rsidRPr="008C006A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С.ЯБЪЛЧЕНИ </w:t>
      </w:r>
      <w:r w:rsidR="00420B3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0935 87103</w:t>
      </w:r>
    </w:p>
    <w:p w14:paraId="007ECA62" w14:textId="77777777" w:rsidR="00420B35" w:rsidRDefault="008C006A" w:rsidP="008C00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 xml:space="preserve">С.ЯВОРОВО </w:t>
      </w:r>
      <w:r w:rsidR="00420B3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8C006A">
        <w:rPr>
          <w:rFonts w:ascii="Times New Roman" w:eastAsia="Times New Roman" w:hAnsi="Times New Roman"/>
          <w:sz w:val="24"/>
          <w:szCs w:val="24"/>
          <w:lang w:eastAsia="bg-BG"/>
        </w:rPr>
        <w:t>0935 87165</w:t>
      </w:r>
      <w:r w:rsidR="00200EED"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</w:p>
    <w:p w14:paraId="1B26CE12" w14:textId="77777777" w:rsidR="00420B35" w:rsidRDefault="00420B35" w:rsidP="00420B3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BC526C" w14:textId="77777777" w:rsidR="00420B35" w:rsidRDefault="005C6D7E" w:rsidP="005C6D7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="00420B35" w:rsidRPr="00420B35">
        <w:rPr>
          <w:rFonts w:ascii="Times New Roman" w:eastAsia="Times New Roman" w:hAnsi="Times New Roman"/>
          <w:sz w:val="24"/>
          <w:szCs w:val="24"/>
          <w:lang w:eastAsia="bg-BG"/>
        </w:rPr>
        <w:t>Настоящето решение да се обяви публично чрез поставянето му на определеното място за обявяване на решенията на ОИК и на интернет страницата на ОИК - Черноочене.</w:t>
      </w:r>
    </w:p>
    <w:p w14:paraId="65B2BBF5" w14:textId="77777777" w:rsidR="00AF79AD" w:rsidRPr="00AF79AD" w:rsidRDefault="00420B35" w:rsidP="00AF7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14E18983" w14:textId="77777777" w:rsidR="00AF79AD" w:rsidRPr="0020304A" w:rsidRDefault="00AF79AD" w:rsidP="00AF79A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2B652276" w14:textId="77777777" w:rsidR="00AF79AD" w:rsidRDefault="00AF79AD" w:rsidP="00420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E7C15D" w14:textId="77777777" w:rsidR="00420B35" w:rsidRPr="00420B35" w:rsidRDefault="00420B35" w:rsidP="00420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12F1E4FB" w14:textId="77777777" w:rsidR="00735B72" w:rsidRDefault="00420B35" w:rsidP="00420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64EA1CA4" w14:textId="77777777" w:rsidR="00AF79AD" w:rsidRPr="00420B35" w:rsidRDefault="00AF79AD" w:rsidP="00420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459A6E9" w14:textId="77777777" w:rsidR="00AF79AD" w:rsidRPr="00AF79AD" w:rsidRDefault="00AF79AD" w:rsidP="00AF7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9:</w:t>
      </w:r>
    </w:p>
    <w:p w14:paraId="7E64D843" w14:textId="77777777" w:rsidR="00200EED" w:rsidRPr="00E97923" w:rsidRDefault="00200EED" w:rsidP="00200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C97534" w14:textId="77777777" w:rsidR="00B565E6" w:rsidRPr="00E97923" w:rsidRDefault="00B565E6" w:rsidP="00B5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9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14:paraId="34A23744" w14:textId="77777777" w:rsidR="00B565E6" w:rsidRPr="00E97923" w:rsidRDefault="00B565E6" w:rsidP="00420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0B35" w:rsidRPr="00420B35">
        <w:rPr>
          <w:rFonts w:ascii="Times New Roman" w:eastAsia="Times New Roman" w:hAnsi="Times New Roman"/>
          <w:sz w:val="24"/>
          <w:szCs w:val="24"/>
          <w:lang w:eastAsia="bg-BG"/>
        </w:rPr>
        <w:t>Определяне на единната номерация на избирателните секции в Община Черноочене за произвеждането на общите местни избори, насрочени на 29 октомври 2023 година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E2EEA6B" w14:textId="77777777" w:rsidR="00420B35" w:rsidRDefault="00420B35" w:rsidP="00420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7 от Изборния кодекс, Решение № 1969 - МИ от 08.08.2023г. на ЦИК - София и Заповед № 734/ 28.08.2023г. на Кмета на Община Черноочене,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 Черноочене</w:t>
      </w:r>
    </w:p>
    <w:p w14:paraId="78E3E5FB" w14:textId="77777777" w:rsidR="00B565E6" w:rsidRPr="00E97923" w:rsidRDefault="00B565E6" w:rsidP="00420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9FAC997" w14:textId="77777777" w:rsidR="00420B35" w:rsidRPr="00420B35" w:rsidRDefault="00B565E6" w:rsidP="00420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420B35" w:rsidRPr="00420B35">
        <w:rPr>
          <w:rFonts w:ascii="Times New Roman" w:eastAsia="Times New Roman" w:hAnsi="Times New Roman"/>
          <w:bCs/>
          <w:sz w:val="24"/>
          <w:szCs w:val="24"/>
          <w:lang w:eastAsia="bg-BG"/>
        </w:rPr>
        <w:t>Определя единната номерация на избирателните секции в Община Черноочене за произвеждането на общите местни избори, насрочени на 29 октомври 2023 година, както следва:</w:t>
      </w:r>
    </w:p>
    <w:p w14:paraId="051485FE" w14:textId="77777777" w:rsidR="00420B35" w:rsidRPr="00420B35" w:rsidRDefault="00420B35" w:rsidP="00420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F651678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sz w:val="24"/>
          <w:szCs w:val="24"/>
          <w:lang w:eastAsia="bg-BG"/>
        </w:rPr>
        <w:t>093500001; 093500002; 093500003; 093500004; 093500005; 093500006; 093500007;</w:t>
      </w:r>
    </w:p>
    <w:p w14:paraId="641BF872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171B30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sz w:val="24"/>
          <w:szCs w:val="24"/>
          <w:lang w:eastAsia="bg-BG"/>
        </w:rPr>
        <w:t>093500008; 093500009; 093500010; 093500011; 093500012; 093500013; 093500014;</w:t>
      </w:r>
    </w:p>
    <w:p w14:paraId="317AB7E3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ED42D3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sz w:val="24"/>
          <w:szCs w:val="24"/>
          <w:lang w:eastAsia="bg-BG"/>
        </w:rPr>
        <w:t>093500015; 093500016; 093500017; 093500018; 093500019; 093500020; 093500021;</w:t>
      </w:r>
    </w:p>
    <w:p w14:paraId="68297DCE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ACC29EB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sz w:val="24"/>
          <w:szCs w:val="24"/>
          <w:lang w:eastAsia="bg-BG"/>
        </w:rPr>
        <w:t>093500022; 093500023; 093500024; 093500025; 093500026; 093500027; 093500028;</w:t>
      </w:r>
    </w:p>
    <w:p w14:paraId="2570ED4C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84C36AD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sz w:val="24"/>
          <w:szCs w:val="24"/>
          <w:lang w:eastAsia="bg-BG"/>
        </w:rPr>
        <w:t>093500029; 093500030; 093500031; 093500032; 093500033; 093500034; 093500035;</w:t>
      </w:r>
    </w:p>
    <w:p w14:paraId="1EDA8249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C4F2AD" w14:textId="77777777" w:rsid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sz w:val="24"/>
          <w:szCs w:val="24"/>
          <w:lang w:eastAsia="bg-BG"/>
        </w:rPr>
        <w:t>093500036; 093500037; 093500038.</w:t>
      </w:r>
    </w:p>
    <w:p w14:paraId="019EAD9E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7746E9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420B3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Препис от решението да се предостави на Община Черноочене.    </w:t>
      </w:r>
    </w:p>
    <w:p w14:paraId="5DE8418B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276230" w14:textId="77777777" w:rsidR="00B565E6" w:rsidRDefault="00420B35" w:rsidP="00420B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2BEEAC79" w14:textId="77777777" w:rsidR="001477EA" w:rsidRDefault="001477EA" w:rsidP="00420B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E5B5A0C" w14:textId="77777777" w:rsidR="001477EA" w:rsidRDefault="001477EA" w:rsidP="001477EA">
      <w:pPr>
        <w:jc w:val="both"/>
        <w:rPr>
          <w:rFonts w:ascii="Times New Roman" w:hAnsi="Times New Roman"/>
          <w:sz w:val="24"/>
          <w:szCs w:val="24"/>
        </w:rPr>
      </w:pPr>
    </w:p>
    <w:p w14:paraId="119A7220" w14:textId="77777777" w:rsidR="001477EA" w:rsidRPr="0020304A" w:rsidRDefault="001477EA" w:rsidP="001477EA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6D190186" w14:textId="77777777" w:rsidR="001477EA" w:rsidRDefault="001477EA" w:rsidP="00420B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35C71F4" w14:textId="77777777" w:rsidR="00420B35" w:rsidRPr="00420B35" w:rsidRDefault="00420B35" w:rsidP="00420B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3C8C9CA5" w14:textId="77777777" w:rsidR="00420B35" w:rsidRPr="00420B35" w:rsidRDefault="00420B35" w:rsidP="00420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5" w:name="_Hlk145175277"/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79623B48" w14:textId="77777777" w:rsidR="00420B35" w:rsidRDefault="00420B35" w:rsidP="00420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48893516" w14:textId="77777777" w:rsidR="00922193" w:rsidRPr="00420B35" w:rsidRDefault="00922193" w:rsidP="00420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bookmarkEnd w:id="5"/>
    <w:p w14:paraId="52C6779D" w14:textId="77777777" w:rsidR="00922193" w:rsidRDefault="00922193" w:rsidP="009221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10:</w:t>
      </w:r>
    </w:p>
    <w:p w14:paraId="22E7AE15" w14:textId="77777777" w:rsidR="00B565E6" w:rsidRPr="00E97923" w:rsidRDefault="00B565E6" w:rsidP="00B56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0E329F" w14:textId="77777777" w:rsidR="00FE4FD1" w:rsidRPr="00E97923" w:rsidRDefault="00FE4FD1" w:rsidP="00FE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14:paraId="14B8D32F" w14:textId="77777777" w:rsidR="00FE4FD1" w:rsidRPr="00E97923" w:rsidRDefault="00FE4FD1" w:rsidP="00FE4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420B35" w:rsidRPr="00420B35">
        <w:rPr>
          <w:rFonts w:ascii="Times New Roman" w:eastAsia="Times New Roman" w:hAnsi="Times New Roman"/>
          <w:sz w:val="24"/>
          <w:szCs w:val="24"/>
          <w:lang w:eastAsia="bg-BG"/>
        </w:rPr>
        <w:t>определяне на броя на мандатите за общински съветници в община Черноочене при произвеждане на изборите за общински съветници и за кметове на 29 октомври 2023 г.</w:t>
      </w:r>
    </w:p>
    <w:p w14:paraId="118A6840" w14:textId="77777777" w:rsidR="00420B35" w:rsidRDefault="00420B35" w:rsidP="00420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във връзка с чл. 13 и чл. 19 от Закона за местното самоуправление и местната администрация, Решение № 1973 –МИ от 10.08.2023 г. на Централната избирателна комисия (ЦИК), справка от ТЗ - Кърджали на ГД ГРАО към МРРБ, и след като установи, че броя на населението на община Черноочене е 16 380 души към 04 август 2023 г. – деня на обнародване на Указ №146, издаден от Президента на Република България за насрочване на изборите за общински съветници и за кметове на 29 октомври 2023 г., Общинска избирателна комисия-Черноочене</w:t>
      </w:r>
    </w:p>
    <w:p w14:paraId="05CE1F3E" w14:textId="77777777" w:rsidR="00FE4FD1" w:rsidRPr="00E97923" w:rsidRDefault="00FE4FD1" w:rsidP="00420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  <w:t>РЕШИ:</w:t>
      </w:r>
    </w:p>
    <w:p w14:paraId="4F9145A5" w14:textId="77777777" w:rsidR="00420B35" w:rsidRPr="00420B35" w:rsidRDefault="00420B35" w:rsidP="00420B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Определя броя на мандатите за общински съветници за община Черноочене, които следва да бъдат разпределени в изборите на 29 октомври 2023г.:  17 (седемнадесет).</w:t>
      </w:r>
    </w:p>
    <w:p w14:paraId="1329A6A8" w14:textId="77777777" w:rsidR="00420B35" w:rsidRPr="00420B35" w:rsidRDefault="00420B35" w:rsidP="00420B3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EB3B18" w14:textId="77777777" w:rsidR="00420B35" w:rsidRPr="00420B35" w:rsidRDefault="00420B35" w:rsidP="00420B3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Копие от настоящето решение да бъде изпратено на Община Черноочене.</w:t>
      </w:r>
    </w:p>
    <w:p w14:paraId="3E46ED2C" w14:textId="77777777" w:rsidR="00420B35" w:rsidRPr="00420B35" w:rsidRDefault="00420B35" w:rsidP="00420B3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058893" w14:textId="77777777" w:rsidR="00B243F0" w:rsidRPr="00B243F0" w:rsidRDefault="00420B35" w:rsidP="00B243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69555634" w14:textId="77777777" w:rsidR="00B243F0" w:rsidRPr="0020304A" w:rsidRDefault="00B243F0" w:rsidP="00B243F0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09D8EAD3" w14:textId="77777777" w:rsidR="00B243F0" w:rsidRDefault="00B243F0" w:rsidP="00420B3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B563A3" w14:textId="77777777" w:rsidR="00420B35" w:rsidRPr="00420B35" w:rsidRDefault="00420B35" w:rsidP="00420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06BC4CE5" w14:textId="77777777" w:rsidR="00420B35" w:rsidRDefault="00420B35" w:rsidP="00420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00DE9728" w14:textId="77777777" w:rsidR="00854C99" w:rsidRDefault="00854C99" w:rsidP="00420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6598237" w14:textId="77777777" w:rsidR="00854C99" w:rsidRPr="00854C99" w:rsidRDefault="00854C99" w:rsidP="0085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11:</w:t>
      </w:r>
    </w:p>
    <w:p w14:paraId="62E56A05" w14:textId="77777777" w:rsidR="00854C99" w:rsidRPr="00420B35" w:rsidRDefault="00854C99" w:rsidP="00420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62138BB" w14:textId="77777777" w:rsidR="000011E4" w:rsidRPr="00E97923" w:rsidRDefault="000011E4" w:rsidP="00001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11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14:paraId="138A1B87" w14:textId="77777777" w:rsidR="00420B35" w:rsidRDefault="000011E4" w:rsidP="00420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0B35" w:rsidRPr="00420B35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крайна дата и час за приемане на документи за регистрация в Общинска избирателна комисия - Черноочене на партии, коалиции, местни коалиции и инициативни комитети за участие в изборите за общински съветници и за кметове на 29.10.2023 г.</w:t>
      </w:r>
    </w:p>
    <w:p w14:paraId="344EC95C" w14:textId="77777777" w:rsidR="000011E4" w:rsidRPr="00E97923" w:rsidRDefault="00420B35" w:rsidP="00001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4, чл. 87, ал. 1, т. 12 и т. 13, чл. 127, ал. 3, чл. 128, чл. 147 – 150 и § 2 от Допълнителните разпоредби на Изборния кодекс и Решения на ЦИК № 2121-МИ / 29.08.2023 г. и № 2218 – МИ / 05.09.2023г.,Общинска избирателна комисия- Черноочене</w:t>
      </w:r>
      <w:r w:rsidR="000011E4" w:rsidRPr="00E9792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4D8F948E" w14:textId="77777777" w:rsidR="000011E4" w:rsidRPr="00E97923" w:rsidRDefault="000011E4" w:rsidP="00001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1842E607" w14:textId="77777777" w:rsidR="00B83297" w:rsidRDefault="00420B35" w:rsidP="00B83297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Документите за регистрация в Общинска избирателна комисия - Черноочене на </w:t>
      </w:r>
    </w:p>
    <w:p w14:paraId="597F573C" w14:textId="77777777" w:rsidR="00420B35" w:rsidRPr="00420B35" w:rsidRDefault="00420B35" w:rsidP="00B83297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партии, коалиции и местни коалиции за участие в изборите за общински съветници и за кметове на 29.10.2023 г.,се приемат в деловодството на ОИК - Черноочене, всеки календарен ден до 17,00 ч. на 18.09.2023 г. / не по-късно от 40 дни преди изборния ден/.</w:t>
      </w:r>
    </w:p>
    <w:p w14:paraId="05427796" w14:textId="77777777" w:rsidR="00B83297" w:rsidRDefault="00420B35" w:rsidP="00B83297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Документите за регистрация в Общинска избирателна комисия - Черноочене на</w:t>
      </w:r>
    </w:p>
    <w:p w14:paraId="61F26059" w14:textId="77777777" w:rsidR="00420B35" w:rsidRPr="00B83297" w:rsidRDefault="00420B35" w:rsidP="00B83297">
      <w:pPr>
        <w:pStyle w:val="ListParagraph"/>
        <w:ind w:left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инициативни комитети за участие в изборите за общински съветници и за кметове на 29.10.2023 г., се приемат в деловодството на ОИК-Черноочене, всеки календарен ден до 17,00 ч. на 18.09.2023 г. / не по-късно от 40 дни преди изборния ден/.</w:t>
      </w:r>
    </w:p>
    <w:p w14:paraId="2A6732A4" w14:textId="77777777" w:rsidR="005C6D7E" w:rsidRDefault="00420B35" w:rsidP="005C6D7E">
      <w:pPr>
        <w:rPr>
          <w:rFonts w:ascii="Times New Roman" w:hAnsi="Times New Roman"/>
          <w:sz w:val="24"/>
          <w:szCs w:val="24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  <w:r w:rsidR="00735B72" w:rsidRPr="00735B72">
        <w:rPr>
          <w:rFonts w:ascii="Times New Roman" w:hAnsi="Times New Roman"/>
          <w:sz w:val="24"/>
          <w:szCs w:val="24"/>
        </w:rPr>
        <w:t xml:space="preserve"> </w:t>
      </w:r>
    </w:p>
    <w:p w14:paraId="540E7E2A" w14:textId="77777777" w:rsidR="005C6D7E" w:rsidRPr="0020304A" w:rsidRDefault="005C6D7E" w:rsidP="005C6D7E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4B0B0120" w14:textId="77777777" w:rsidR="005C6D7E" w:rsidRDefault="005C6D7E" w:rsidP="00420B35">
      <w:pPr>
        <w:rPr>
          <w:rFonts w:ascii="Times New Roman" w:hAnsi="Times New Roman"/>
          <w:sz w:val="24"/>
          <w:szCs w:val="24"/>
        </w:rPr>
      </w:pPr>
    </w:p>
    <w:p w14:paraId="003709BC" w14:textId="77777777" w:rsidR="00B83297" w:rsidRPr="00420B35" w:rsidRDefault="00B83297" w:rsidP="00B8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="00CE2E14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5A7D345B" w14:textId="77777777" w:rsidR="00B83297" w:rsidRDefault="00B83297" w:rsidP="00B83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104E76B5" w14:textId="77777777" w:rsidR="00CE2E14" w:rsidRPr="00420B35" w:rsidRDefault="00CE2E14" w:rsidP="00B83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D2CB1FB" w14:textId="77777777" w:rsidR="000011E4" w:rsidRPr="00CE2E14" w:rsidRDefault="00CE2E14" w:rsidP="00CE2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12:</w:t>
      </w:r>
    </w:p>
    <w:p w14:paraId="26B4B4D0" w14:textId="77777777" w:rsidR="005206A7" w:rsidRPr="00E97923" w:rsidRDefault="005206A7" w:rsidP="00520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12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14:paraId="7D89661A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подлежащите на вписване обстоятелства и реда за водене и поддържане на регистри за публикуване от ОИК - Черноочене при произвеждане на изборите за общински съветници и за кметове на 29 октомври 2023 г.</w:t>
      </w:r>
    </w:p>
    <w:p w14:paraId="1B1EEBC8" w14:textId="77777777" w:rsidR="005206A7" w:rsidRPr="00E97923" w:rsidRDefault="00B8329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2 от Изборния кодекс, Решение №2163-МИ / 31.08.2023г., Общинска избирателна комисия - Черноочене</w:t>
      </w:r>
      <w:r w:rsidR="005206A7" w:rsidRPr="00E97923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14:paraId="0C4826B6" w14:textId="77777777" w:rsidR="005206A7" w:rsidRPr="00E97923" w:rsidRDefault="005206A7" w:rsidP="005206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14:paraId="4701B96E" w14:textId="77777777" w:rsidR="00B83297" w:rsidRPr="00B83297" w:rsidRDefault="00B83297" w:rsidP="00B83297">
      <w:pPr>
        <w:pStyle w:val="ListParagraph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 г. ОИК - Черноочене води регистри за публикуване и публикуват списък на упълномощените представители, както следва:</w:t>
      </w:r>
    </w:p>
    <w:p w14:paraId="28339C56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1.1. отделни регистри за публикуване:</w:t>
      </w:r>
    </w:p>
    <w:p w14:paraId="5F014DE1" w14:textId="77777777" w:rsidR="00B83297" w:rsidRPr="00B83297" w:rsidRDefault="00B83297" w:rsidP="00B8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- на партиите;</w:t>
      </w:r>
    </w:p>
    <w:p w14:paraId="5015AB3F" w14:textId="77777777" w:rsidR="00B83297" w:rsidRPr="00B83297" w:rsidRDefault="00B83297" w:rsidP="00B8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- на коалициите;</w:t>
      </w:r>
    </w:p>
    <w:p w14:paraId="6A57690D" w14:textId="77777777" w:rsidR="00B83297" w:rsidRPr="00B83297" w:rsidRDefault="00B83297" w:rsidP="00B8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- на местните коалиции;</w:t>
      </w:r>
    </w:p>
    <w:p w14:paraId="3665F768" w14:textId="77777777" w:rsidR="00B83297" w:rsidRDefault="00B83297" w:rsidP="00B8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- на инициативните комитети;</w:t>
      </w:r>
    </w:p>
    <w:p w14:paraId="00D128E7" w14:textId="77777777" w:rsidR="00B83297" w:rsidRDefault="00B83297" w:rsidP="00B8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1ACA68" w14:textId="77777777" w:rsidR="00B83297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1.2.  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регистър за публикуване на кандидатските листи за общински съветници;</w:t>
      </w:r>
    </w:p>
    <w:p w14:paraId="65D3E33A" w14:textId="77777777" w:rsidR="00B83297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1.3. 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регистри за публикуване на кандидатските листи на кандидатите за кмет на община, кмет на кметство;</w:t>
      </w:r>
    </w:p>
    <w:p w14:paraId="0CC11F96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1.4. регистър за публикуване на застъпниците по кандидатски листи;</w:t>
      </w:r>
    </w:p>
    <w:p w14:paraId="67E5661A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1.5.  регистър за публикуване на жалбите, сигналите и решенията по тях;</w:t>
      </w:r>
    </w:p>
    <w:p w14:paraId="668ADE84" w14:textId="77777777" w:rsidR="00B83297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1.6. 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списък на упълномощените представители на партиите, коалициите, местните коалиции и инициативните комитети за публикуване</w:t>
      </w:r>
    </w:p>
    <w:p w14:paraId="78875D71" w14:textId="77777777" w:rsidR="005206A7" w:rsidRDefault="00B83297" w:rsidP="00B83297">
      <w:pPr>
        <w:pStyle w:val="ListParagraph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Регистри за публикуване по т. 1.1 – 1.5 и списъкът по т. 1.6 се публикуват на интернет страницата на ОИК - Черноочене.</w:t>
      </w:r>
    </w:p>
    <w:p w14:paraId="7C18C30A" w14:textId="77777777" w:rsidR="00B83297" w:rsidRPr="00B83297" w:rsidRDefault="00B83297" w:rsidP="00B83297">
      <w:pPr>
        <w:pStyle w:val="ListParagraph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Подлежащите на вписване обстоятелства са, както следва:</w:t>
      </w:r>
    </w:p>
    <w:p w14:paraId="5CFF54BC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3.1. 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46-МИ № 47-МИ, № 48-МИ и № 49-МИ от изборните книжа.</w:t>
      </w:r>
    </w:p>
    <w:p w14:paraId="4A62A51C" w14:textId="77777777" w:rsidR="00B83297" w:rsidRDefault="00B8329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ОИК - Черноочене извършва вписванията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14:paraId="456503D4" w14:textId="77777777" w:rsidR="00B83297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3.2. 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Публични регистри на кандидатските листи за общински съветници и на кандидатските листи на кандидатите за кмет се водят във формата и съдържанието, съобразно Приложение № 71-МИ от изборните книжа.</w:t>
      </w:r>
    </w:p>
    <w:p w14:paraId="4F50C1FE" w14:textId="77777777" w:rsidR="00B83297" w:rsidRDefault="00B8329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ОИК - Черноочене извършва вписванията в съответния регистър незабавно след обявяване на решението за регистрация или отказ за регистрация на кандидатската листа.</w:t>
      </w:r>
    </w:p>
    <w:p w14:paraId="682F0F47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3.3. 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Публичен регистър на застъпниците се води във формата и съдържанието, съобразно Приложение № 76-МИ от изборните книжа и решението на ЦИК за участие на застъпници и представители в изборите, в частта относно съдържанието на регистъра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06A071C" w14:textId="77777777" w:rsidR="00B83297" w:rsidRDefault="00B8329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ОИК – Черноочене извършва вписванията незабавно след обявяване на решението за регистрация на застъпници и заместващи застъпници, включително и в случаите при произвеждане на втори тур за избор на кмет.</w:t>
      </w:r>
    </w:p>
    <w:p w14:paraId="2E9FA1BA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3.4. 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ОИК - Черноочене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D0C2D6B" w14:textId="77777777" w:rsidR="005206A7" w:rsidRPr="00E97923" w:rsidRDefault="00B8329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14:paraId="17373B57" w14:textId="77777777" w:rsidR="005206A7" w:rsidRPr="00E97923" w:rsidRDefault="005206A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3.5. </w:t>
      </w:r>
      <w:r w:rsidR="00B83297" w:rsidRPr="00B83297">
        <w:rPr>
          <w:rFonts w:ascii="Times New Roman" w:eastAsia="Times New Roman" w:hAnsi="Times New Roman"/>
          <w:sz w:val="24"/>
          <w:szCs w:val="24"/>
          <w:lang w:eastAsia="bg-BG"/>
        </w:rPr>
        <w:t>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77-МИ от изборните книжа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CEC2770" w14:textId="77777777" w:rsidR="005206A7" w:rsidRPr="00E97923" w:rsidRDefault="00B83297" w:rsidP="00520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Вписванията се извършват незабавно след приемане от ОИК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14:paraId="4AB1BB52" w14:textId="77777777" w:rsidR="00B83297" w:rsidRDefault="00B83297" w:rsidP="00735B7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B8329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1F6C0525" w14:textId="77777777" w:rsidR="00664F37" w:rsidRPr="0020304A" w:rsidRDefault="00664F37" w:rsidP="00664F37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0E0E1371" w14:textId="77777777" w:rsidR="00664F37" w:rsidRDefault="00664F37" w:rsidP="00735B72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0C95F7" w14:textId="77777777" w:rsidR="00B83297" w:rsidRPr="00420B35" w:rsidRDefault="00B83297" w:rsidP="00B8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76E1FC3E" w14:textId="77777777" w:rsidR="00B83297" w:rsidRDefault="00B83297" w:rsidP="00B83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5696DCB8" w14:textId="77777777" w:rsidR="00E46AC8" w:rsidRPr="00420B35" w:rsidRDefault="00E46AC8" w:rsidP="00B83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49E64F8" w14:textId="77777777" w:rsidR="00E46AC8" w:rsidRPr="00E46AC8" w:rsidRDefault="00E46AC8" w:rsidP="00E46A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13:</w:t>
      </w:r>
    </w:p>
    <w:p w14:paraId="7B946E09" w14:textId="77777777" w:rsidR="00E46AC8" w:rsidRDefault="00E46AC8" w:rsidP="00955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4E3780" w14:textId="77777777" w:rsidR="009558FD" w:rsidRPr="00E97923" w:rsidRDefault="009558FD" w:rsidP="00955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13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14:paraId="3BB3D017" w14:textId="77777777" w:rsidR="009558FD" w:rsidRPr="00E97923" w:rsidRDefault="009558FD" w:rsidP="00BE5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</w:t>
      </w:r>
      <w:r w:rsidRPr="00E979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</w:t>
      </w:r>
      <w:r w:rsidR="00BE51B1" w:rsidRPr="00BE51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Приемане на Правила за технически и организационни мерки за защита на личните данни в ОИК – Черноочене при произвеждане на изборите за общински съветници и кметове на 29 октомври 2023 г.</w:t>
      </w:r>
    </w:p>
    <w:p w14:paraId="7C42CABC" w14:textId="77777777" w:rsidR="009558FD" w:rsidRPr="00E97923" w:rsidRDefault="00BE51B1" w:rsidP="00BE5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 1 от Изборния кодекс, Общинска избирателна комисия -Черноочене</w:t>
      </w:r>
      <w:r w:rsidR="009558FD" w:rsidRPr="00E979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14:paraId="296879F8" w14:textId="77777777" w:rsidR="009558FD" w:rsidRPr="00BE51B1" w:rsidRDefault="009558FD" w:rsidP="00BE51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281BF9AF" w14:textId="77777777" w:rsidR="00BE51B1" w:rsidRPr="00BE51B1" w:rsidRDefault="00BE51B1" w:rsidP="00966E68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 Правила за технически и организационни мерки за защита на личните данни в Общинска избирателна комисия - Черноочене съгласно приложение, представляващ</w:t>
      </w:r>
      <w:r w:rsidR="00966E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 неразделна част от решението.</w:t>
      </w:r>
    </w:p>
    <w:p w14:paraId="54467934" w14:textId="77777777" w:rsidR="00966E68" w:rsidRPr="00966E68" w:rsidRDefault="00BE51B1" w:rsidP="00966E68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2EA4966F" w14:textId="77777777" w:rsidR="00966E68" w:rsidRPr="0020304A" w:rsidRDefault="00966E68" w:rsidP="00966E6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7B2BF24B" w14:textId="77777777" w:rsidR="00966E68" w:rsidRDefault="00966E68" w:rsidP="00BE51B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FFB1C82" w14:textId="77777777" w:rsidR="00BE51B1" w:rsidRPr="00420B35" w:rsidRDefault="00BE51B1" w:rsidP="00BE51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6" w:name="_Hlk145176233"/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3F818B68" w14:textId="77777777" w:rsidR="00BE51B1" w:rsidRDefault="00BE51B1" w:rsidP="00BE51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67CDE900" w14:textId="77777777" w:rsidR="001E4B44" w:rsidRPr="00420B35" w:rsidRDefault="001E4B44" w:rsidP="00BE51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bookmarkEnd w:id="6"/>
    <w:p w14:paraId="61708522" w14:textId="77777777" w:rsidR="00200EED" w:rsidRPr="001E4B44" w:rsidRDefault="001E4B44" w:rsidP="001E4B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Дениз Насуфов: Предлагам следния проект на решение по точка 14:</w:t>
      </w:r>
    </w:p>
    <w:p w14:paraId="34B044EA" w14:textId="77777777" w:rsidR="00BE51B1" w:rsidRDefault="00326AC5" w:rsidP="00326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14</w:t>
      </w:r>
    </w:p>
    <w:p w14:paraId="69509D7F" w14:textId="77777777" w:rsidR="00326AC5" w:rsidRPr="00E97923" w:rsidRDefault="00326AC5" w:rsidP="00BE5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ОТНОСНО:</w:t>
      </w: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E51B1" w:rsidRPr="00BE51B1">
        <w:rPr>
          <w:rFonts w:ascii="Times New Roman" w:eastAsia="Times New Roman" w:hAnsi="Times New Roman"/>
          <w:sz w:val="24"/>
          <w:szCs w:val="24"/>
          <w:lang w:eastAsia="bg-BG"/>
        </w:rPr>
        <w:t>Определяне на броя членове на СИК, при произвеждане на изборите за общински съветници и кметове, насрочени на 29 октомври 2023</w:t>
      </w:r>
      <w:r w:rsidR="00BE51B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E51B1" w:rsidRPr="00BE51B1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14:paraId="54B6FED5" w14:textId="77777777" w:rsidR="00BE51B1" w:rsidRDefault="00BE51B1" w:rsidP="00BE5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1, чл. 92, ал. 4, ал.5  от Изборния кодекс, Общинска избирателна комисия - Черноочене</w:t>
      </w:r>
      <w:r w:rsidR="00326AC5"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14:paraId="0B5B0839" w14:textId="77777777" w:rsidR="00BE51B1" w:rsidRDefault="00326AC5" w:rsidP="00BE5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E573A30" w14:textId="77777777" w:rsidR="00BE51B1" w:rsidRPr="00BE51B1" w:rsidRDefault="00326AC5" w:rsidP="00BE5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BE51B1" w:rsidRPr="00BE51B1">
        <w:rPr>
          <w:rFonts w:ascii="Times New Roman" w:eastAsia="Times New Roman" w:hAnsi="Times New Roman"/>
          <w:sz w:val="24"/>
          <w:szCs w:val="24"/>
          <w:lang w:eastAsia="bg-BG"/>
        </w:rPr>
        <w:t>Определя брой членове на СИК в Община Черноочене, при произвеждане на изборите за общински съветници и кметове, насрочени на 29 октомври 2023г, както следва:</w:t>
      </w:r>
    </w:p>
    <w:p w14:paraId="33602838" w14:textId="77777777" w:rsidR="00BE51B1" w:rsidRPr="00BE51B1" w:rsidRDefault="00BE51B1" w:rsidP="00BE5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F3AB96" w14:textId="77777777" w:rsidR="00BE51B1" w:rsidRPr="00BE51B1" w:rsidRDefault="00BE51B1" w:rsidP="00BE51B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sz w:val="24"/>
          <w:szCs w:val="24"/>
          <w:lang w:eastAsia="bg-BG"/>
        </w:rPr>
        <w:t>за секции с до 500 избиратели включително – по 7 члена в СИК;</w:t>
      </w:r>
    </w:p>
    <w:p w14:paraId="410A58A8" w14:textId="77777777" w:rsidR="00BE51B1" w:rsidRPr="00BE51B1" w:rsidRDefault="00BE51B1" w:rsidP="00BE51B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sz w:val="24"/>
          <w:szCs w:val="24"/>
          <w:lang w:eastAsia="bg-BG"/>
        </w:rPr>
        <w:t>за секции с над 500 избиратели – по 9 члена в СИК;</w:t>
      </w:r>
    </w:p>
    <w:p w14:paraId="44F80397" w14:textId="77777777" w:rsidR="00BE51B1" w:rsidRPr="00BE51B1" w:rsidRDefault="00BE51B1" w:rsidP="00BE51B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sz w:val="24"/>
          <w:szCs w:val="24"/>
          <w:lang w:eastAsia="bg-BG"/>
        </w:rPr>
        <w:t>за подвижните секционни избирателни комисии - 7 члена.</w:t>
      </w:r>
    </w:p>
    <w:p w14:paraId="79AE9A88" w14:textId="77777777" w:rsidR="001E4B44" w:rsidRPr="000A713C" w:rsidRDefault="00BE51B1" w:rsidP="000A71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51B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14:paraId="3A6B5C13" w14:textId="77777777" w:rsidR="001E4B44" w:rsidRDefault="001E4B44" w:rsidP="000A713C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Вилдан Кадир: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имате ли изказвания по проекта на решение?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Няма. </w:t>
      </w:r>
      <w:r w:rsidRPr="00FF0B91">
        <w:rPr>
          <w:rFonts w:ascii="Times New Roman" w:eastAsia="Times New Roman" w:hAnsi="Times New Roman"/>
          <w:sz w:val="24"/>
          <w:szCs w:val="24"/>
          <w:lang w:eastAsia="bg-BG"/>
        </w:rPr>
        <w:t>Моля, режим на гласуване.</w:t>
      </w:r>
    </w:p>
    <w:p w14:paraId="43B82ABB" w14:textId="77777777" w:rsidR="00BE51B1" w:rsidRPr="00420B35" w:rsidRDefault="00BE51B1" w:rsidP="00BE51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10 членове на ОИК : </w:t>
      </w: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– 10</w:t>
      </w:r>
      <w:r w:rsidRPr="00420B35">
        <w:rPr>
          <w:rFonts w:ascii="Times New Roman" w:eastAsia="Times New Roman" w:hAnsi="Times New Roman"/>
          <w:sz w:val="24"/>
          <w:szCs w:val="24"/>
          <w:lang w:eastAsia="bg-BG"/>
        </w:rPr>
        <w:t xml:space="preserve"> / Вилдан Рамадан Кадир , Дениз Реджебов Насуфов, Даниела Георгиева Иванова, Иван Пламенов Робов, Юлия Георгиева Чортленева,  Сеид Рамадан Рамадан , Добринка Жекова Инджова, Ебру Халим Юмер, Емрах Акиф Акиф  и  Севиляй Тунчер Кадир /            </w:t>
      </w:r>
    </w:p>
    <w:p w14:paraId="0B4C1C02" w14:textId="77777777" w:rsidR="00BE51B1" w:rsidRPr="00420B35" w:rsidRDefault="00BE51B1" w:rsidP="00BE51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0B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против – няма</w:t>
      </w:r>
    </w:p>
    <w:p w14:paraId="01DB2490" w14:textId="77777777" w:rsidR="00326AC5" w:rsidRPr="00E97923" w:rsidRDefault="00326AC5" w:rsidP="00326AC5">
      <w:pPr>
        <w:rPr>
          <w:rFonts w:ascii="Times New Roman" w:hAnsi="Times New Roman"/>
          <w:sz w:val="24"/>
          <w:szCs w:val="24"/>
        </w:rPr>
      </w:pPr>
    </w:p>
    <w:p w14:paraId="4F1665C1" w14:textId="77777777" w:rsidR="00326AC5" w:rsidRDefault="00330BBD" w:rsidP="00330BB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 Вилдан Кадир: Колеги преминаваме към т.15 Разни от дневния ред. Моля за предложения. Давам за думата на Иван Робов – зам.-председател на комисията  за предложение.</w:t>
      </w:r>
    </w:p>
    <w:p w14:paraId="294A74DC" w14:textId="77777777" w:rsidR="00B91431" w:rsidRDefault="00330BBD" w:rsidP="00330BB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Иван Робов: Предлагам да бъде изготвен  График за дежурствота</w:t>
      </w:r>
      <w:r w:rsidR="00326AC5" w:rsidRPr="007643BE">
        <w:rPr>
          <w:rFonts w:ascii="Times New Roman" w:eastAsia="Times New Roman" w:hAnsi="Times New Roman"/>
          <w:sz w:val="24"/>
          <w:szCs w:val="24"/>
          <w:lang w:eastAsia="bg-BG"/>
        </w:rPr>
        <w:t xml:space="preserve"> на членов</w:t>
      </w:r>
      <w:r w:rsidR="00745D2F">
        <w:rPr>
          <w:rFonts w:ascii="Times New Roman" w:eastAsia="Times New Roman" w:hAnsi="Times New Roman"/>
          <w:sz w:val="24"/>
          <w:szCs w:val="24"/>
          <w:lang w:eastAsia="bg-BG"/>
        </w:rPr>
        <w:t xml:space="preserve">ете на комисията за времето от </w:t>
      </w:r>
      <w:r w:rsidR="00745D2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="00745D2F">
        <w:rPr>
          <w:rFonts w:ascii="Times New Roman" w:eastAsia="Times New Roman" w:hAnsi="Times New Roman"/>
          <w:sz w:val="24"/>
          <w:szCs w:val="24"/>
          <w:lang w:eastAsia="bg-BG"/>
        </w:rPr>
        <w:t xml:space="preserve"> до 1</w:t>
      </w:r>
      <w:r w:rsidR="00745D2F"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="00745D2F">
        <w:rPr>
          <w:rFonts w:ascii="Times New Roman" w:eastAsia="Times New Roman" w:hAnsi="Times New Roman"/>
          <w:sz w:val="24"/>
          <w:szCs w:val="24"/>
          <w:lang w:eastAsia="bg-BG"/>
        </w:rPr>
        <w:t xml:space="preserve"> септември 20</w:t>
      </w:r>
      <w:r w:rsidR="00745D2F"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="00745D2F">
        <w:rPr>
          <w:rFonts w:ascii="Times New Roman" w:eastAsia="Times New Roman" w:hAnsi="Times New Roman"/>
          <w:sz w:val="24"/>
          <w:szCs w:val="24"/>
          <w:lang w:eastAsia="bg-BG"/>
        </w:rPr>
        <w:t xml:space="preserve"> г</w:t>
      </w:r>
      <w:r w:rsidR="00745D2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="00745D2F">
        <w:rPr>
          <w:rFonts w:ascii="Times New Roman" w:eastAsia="Times New Roman" w:hAnsi="Times New Roman"/>
          <w:sz w:val="24"/>
          <w:szCs w:val="24"/>
          <w:lang w:eastAsia="bg-BG"/>
        </w:rPr>
        <w:t>вкл</w:t>
      </w:r>
      <w:r w:rsidR="00326AC5" w:rsidRPr="007643B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871DAF0" w14:textId="77777777" w:rsidR="00326AC5" w:rsidRDefault="00330BBD" w:rsidP="00B91431">
      <w:pPr>
        <w:pStyle w:val="ListParagraph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бе одобрено единодушно от присъстващите членове на комисията.</w:t>
      </w:r>
    </w:p>
    <w:p w14:paraId="32E8F9D0" w14:textId="77777777" w:rsidR="00326AC5" w:rsidRDefault="00EE1337" w:rsidP="00EE1337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Председател Вилдан Кадир: Други предложения. Няма. Предлагам</w:t>
      </w:r>
      <w:r w:rsidR="00745D2F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комисията да бъде на 16.09.202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3г. от 17.00часа.</w:t>
      </w:r>
    </w:p>
    <w:p w14:paraId="2EC46520" w14:textId="77777777" w:rsidR="00EE1337" w:rsidRPr="007643BE" w:rsidRDefault="00EE1337" w:rsidP="00EE1337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6837D2" w14:textId="77777777" w:rsidR="00326AC5" w:rsidRPr="007643BE" w:rsidRDefault="00326AC5" w:rsidP="00326AC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7643BE">
        <w:rPr>
          <w:rFonts w:ascii="Times New Roman" w:eastAsia="Times New Roman" w:hAnsi="Times New Roman"/>
          <w:sz w:val="24"/>
          <w:szCs w:val="24"/>
          <w:lang w:eastAsia="bg-BG"/>
        </w:rPr>
        <w:t xml:space="preserve">      Поради изчерпване на дневния ред заседанието бе закрито в 1</w:t>
      </w:r>
      <w:r w:rsidR="00BE51B1" w:rsidRPr="007643BE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7643BE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BE51B1" w:rsidRPr="007643B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7643BE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.</w:t>
      </w:r>
    </w:p>
    <w:p w14:paraId="1C3239CD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</w:p>
    <w:p w14:paraId="4DE01E07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</w:p>
    <w:p w14:paraId="29ECC0FF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/>
          <w:sz w:val="28"/>
          <w:szCs w:val="28"/>
        </w:rPr>
        <w:t xml:space="preserve"> ПРЕДСЕДАТЕЛ : ………………………………….</w:t>
      </w:r>
    </w:p>
    <w:p w14:paraId="7AB4B0ED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/>
          <w:sz w:val="28"/>
          <w:szCs w:val="28"/>
        </w:rPr>
        <w:t xml:space="preserve"> КАДИР /</w:t>
      </w:r>
    </w:p>
    <w:p w14:paraId="00F48071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</w:p>
    <w:p w14:paraId="3EF02AC5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/>
          <w:sz w:val="28"/>
          <w:szCs w:val="28"/>
        </w:rPr>
        <w:t>СЕКРЕТАР :       ……………………………………</w:t>
      </w:r>
    </w:p>
    <w:p w14:paraId="1EA5987E" w14:textId="77777777" w:rsidR="003C773D" w:rsidRPr="00735B72" w:rsidRDefault="003C773D" w:rsidP="00326AC5">
      <w:pPr>
        <w:rPr>
          <w:rFonts w:ascii="Times New Roman" w:hAnsi="Times New Roman"/>
          <w:sz w:val="24"/>
          <w:szCs w:val="24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/>
          <w:sz w:val="28"/>
          <w:szCs w:val="28"/>
        </w:rPr>
        <w:t xml:space="preserve"> РАМАДАН / </w:t>
      </w:r>
    </w:p>
    <w:p w14:paraId="51D7DF4E" w14:textId="77777777" w:rsidR="00200EED" w:rsidRPr="00E97923" w:rsidRDefault="00200EED" w:rsidP="00200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9EA2C1" w14:textId="77777777" w:rsidR="00DD619F" w:rsidRPr="00E97923" w:rsidRDefault="00A42CC3" w:rsidP="00CF7E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ПРОТОКОЛЧИК: ДОБРИНКА ИНДЖОВА</w:t>
      </w:r>
    </w:p>
    <w:sectPr w:rsidR="00DD619F" w:rsidRPr="00E97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0033" w14:textId="77777777" w:rsidR="00761A7F" w:rsidRDefault="00761A7F" w:rsidP="00492A8C">
      <w:pPr>
        <w:spacing w:after="0" w:line="240" w:lineRule="auto"/>
      </w:pPr>
      <w:r>
        <w:separator/>
      </w:r>
    </w:p>
  </w:endnote>
  <w:endnote w:type="continuationSeparator" w:id="0">
    <w:p w14:paraId="2B8AAA9B" w14:textId="77777777" w:rsidR="00761A7F" w:rsidRDefault="00761A7F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58D2" w14:textId="77777777" w:rsidR="00492A8C" w:rsidRDefault="00492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8DD0" w14:textId="4CF9ABF8" w:rsidR="00492A8C" w:rsidRDefault="00492A8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90AA8">
      <w:rPr>
        <w:noProof/>
      </w:rPr>
      <w:t>18</w:t>
    </w:r>
    <w:r>
      <w:fldChar w:fldCharType="end"/>
    </w:r>
  </w:p>
  <w:p w14:paraId="38D90EBF" w14:textId="77777777" w:rsidR="00492A8C" w:rsidRDefault="00492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830E" w14:textId="77777777" w:rsidR="00492A8C" w:rsidRDefault="0049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20CF" w14:textId="77777777" w:rsidR="00761A7F" w:rsidRDefault="00761A7F" w:rsidP="00492A8C">
      <w:pPr>
        <w:spacing w:after="0" w:line="240" w:lineRule="auto"/>
      </w:pPr>
      <w:r>
        <w:separator/>
      </w:r>
    </w:p>
  </w:footnote>
  <w:footnote w:type="continuationSeparator" w:id="0">
    <w:p w14:paraId="2689F5BF" w14:textId="77777777" w:rsidR="00761A7F" w:rsidRDefault="00761A7F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8948" w14:textId="77777777" w:rsidR="00492A8C" w:rsidRDefault="0049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53E0" w14:textId="77777777" w:rsidR="00492A8C" w:rsidRDefault="0049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8448" w14:textId="77777777" w:rsidR="00492A8C" w:rsidRDefault="0049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10D5"/>
    <w:multiLevelType w:val="hybridMultilevel"/>
    <w:tmpl w:val="D812A7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D4E87"/>
    <w:multiLevelType w:val="hybridMultilevel"/>
    <w:tmpl w:val="4DC4DBC8"/>
    <w:lvl w:ilvl="0" w:tplc="AFE0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D6F"/>
    <w:multiLevelType w:val="hybridMultilevel"/>
    <w:tmpl w:val="99503F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6C2"/>
    <w:multiLevelType w:val="hybridMultilevel"/>
    <w:tmpl w:val="BD945302"/>
    <w:lvl w:ilvl="0" w:tplc="F31E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B42F4"/>
    <w:multiLevelType w:val="hybridMultilevel"/>
    <w:tmpl w:val="9904B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15F8"/>
    <w:multiLevelType w:val="hybridMultilevel"/>
    <w:tmpl w:val="FE580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25BFD"/>
    <w:multiLevelType w:val="hybridMultilevel"/>
    <w:tmpl w:val="74B25AA8"/>
    <w:lvl w:ilvl="0" w:tplc="AFE0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C59BB"/>
    <w:multiLevelType w:val="hybridMultilevel"/>
    <w:tmpl w:val="A9768F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B4311"/>
    <w:multiLevelType w:val="hybridMultilevel"/>
    <w:tmpl w:val="A1605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82719"/>
    <w:multiLevelType w:val="hybridMultilevel"/>
    <w:tmpl w:val="C256E01A"/>
    <w:lvl w:ilvl="0" w:tplc="FD52BE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910A2"/>
    <w:multiLevelType w:val="hybridMultilevel"/>
    <w:tmpl w:val="21482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641CB"/>
    <w:multiLevelType w:val="hybridMultilevel"/>
    <w:tmpl w:val="16865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E1AA2"/>
    <w:multiLevelType w:val="hybridMultilevel"/>
    <w:tmpl w:val="0D1EA77C"/>
    <w:lvl w:ilvl="0" w:tplc="FD52BE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A0486"/>
    <w:multiLevelType w:val="hybridMultilevel"/>
    <w:tmpl w:val="385CAB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20"/>
  </w:num>
  <w:num w:numId="7">
    <w:abstractNumId w:val="14"/>
  </w:num>
  <w:num w:numId="8">
    <w:abstractNumId w:val="9"/>
  </w:num>
  <w:num w:numId="9">
    <w:abstractNumId w:val="8"/>
  </w:num>
  <w:num w:numId="10">
    <w:abstractNumId w:val="19"/>
  </w:num>
  <w:num w:numId="11">
    <w:abstractNumId w:val="22"/>
  </w:num>
  <w:num w:numId="12">
    <w:abstractNumId w:val="18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23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9"/>
    <w:rsid w:val="000011E4"/>
    <w:rsid w:val="0008459F"/>
    <w:rsid w:val="000A713C"/>
    <w:rsid w:val="000B5192"/>
    <w:rsid w:val="00107674"/>
    <w:rsid w:val="00120155"/>
    <w:rsid w:val="00131461"/>
    <w:rsid w:val="001411B0"/>
    <w:rsid w:val="001477EA"/>
    <w:rsid w:val="001604F5"/>
    <w:rsid w:val="001631F1"/>
    <w:rsid w:val="00175B44"/>
    <w:rsid w:val="00185890"/>
    <w:rsid w:val="001B2004"/>
    <w:rsid w:val="001E4B44"/>
    <w:rsid w:val="00200EED"/>
    <w:rsid w:val="0020304A"/>
    <w:rsid w:val="00206974"/>
    <w:rsid w:val="00260FC9"/>
    <w:rsid w:val="00287875"/>
    <w:rsid w:val="002A797A"/>
    <w:rsid w:val="002C44F2"/>
    <w:rsid w:val="003130F9"/>
    <w:rsid w:val="00326AC5"/>
    <w:rsid w:val="00330BBD"/>
    <w:rsid w:val="00340D76"/>
    <w:rsid w:val="00354BEE"/>
    <w:rsid w:val="003A67E2"/>
    <w:rsid w:val="003B7300"/>
    <w:rsid w:val="003C773D"/>
    <w:rsid w:val="00413483"/>
    <w:rsid w:val="00420B35"/>
    <w:rsid w:val="00461C87"/>
    <w:rsid w:val="00484511"/>
    <w:rsid w:val="00484895"/>
    <w:rsid w:val="00492A8C"/>
    <w:rsid w:val="004E400A"/>
    <w:rsid w:val="004E4FDF"/>
    <w:rsid w:val="0050249F"/>
    <w:rsid w:val="0051129F"/>
    <w:rsid w:val="005206A7"/>
    <w:rsid w:val="00525732"/>
    <w:rsid w:val="005C08B2"/>
    <w:rsid w:val="005C3BC0"/>
    <w:rsid w:val="005C6D7E"/>
    <w:rsid w:val="005D7FC0"/>
    <w:rsid w:val="006100BF"/>
    <w:rsid w:val="00642179"/>
    <w:rsid w:val="00664F37"/>
    <w:rsid w:val="0068547C"/>
    <w:rsid w:val="00690AA8"/>
    <w:rsid w:val="006C3E45"/>
    <w:rsid w:val="00703199"/>
    <w:rsid w:val="00735B72"/>
    <w:rsid w:val="00745D2F"/>
    <w:rsid w:val="00761A7F"/>
    <w:rsid w:val="00762EE8"/>
    <w:rsid w:val="007643BE"/>
    <w:rsid w:val="0078790A"/>
    <w:rsid w:val="007C392D"/>
    <w:rsid w:val="007C5790"/>
    <w:rsid w:val="0081594D"/>
    <w:rsid w:val="008320EC"/>
    <w:rsid w:val="008346DE"/>
    <w:rsid w:val="0084102D"/>
    <w:rsid w:val="008464C7"/>
    <w:rsid w:val="008544D8"/>
    <w:rsid w:val="00854C99"/>
    <w:rsid w:val="008C006A"/>
    <w:rsid w:val="008C0FCA"/>
    <w:rsid w:val="00922193"/>
    <w:rsid w:val="009339AD"/>
    <w:rsid w:val="00950EE2"/>
    <w:rsid w:val="009558FD"/>
    <w:rsid w:val="00966E68"/>
    <w:rsid w:val="00970BE3"/>
    <w:rsid w:val="00990E45"/>
    <w:rsid w:val="009D6986"/>
    <w:rsid w:val="009F7607"/>
    <w:rsid w:val="00A03D07"/>
    <w:rsid w:val="00A34709"/>
    <w:rsid w:val="00A42CC3"/>
    <w:rsid w:val="00A45B59"/>
    <w:rsid w:val="00A6361C"/>
    <w:rsid w:val="00A75163"/>
    <w:rsid w:val="00A953ED"/>
    <w:rsid w:val="00A96FF7"/>
    <w:rsid w:val="00AD0351"/>
    <w:rsid w:val="00AD531A"/>
    <w:rsid w:val="00AF79AD"/>
    <w:rsid w:val="00B243F0"/>
    <w:rsid w:val="00B54AF0"/>
    <w:rsid w:val="00B565E6"/>
    <w:rsid w:val="00B83297"/>
    <w:rsid w:val="00B91431"/>
    <w:rsid w:val="00BE51B1"/>
    <w:rsid w:val="00BE79AE"/>
    <w:rsid w:val="00C048F7"/>
    <w:rsid w:val="00C1209C"/>
    <w:rsid w:val="00C40B5D"/>
    <w:rsid w:val="00C501B9"/>
    <w:rsid w:val="00C71035"/>
    <w:rsid w:val="00CE2E14"/>
    <w:rsid w:val="00CF7E24"/>
    <w:rsid w:val="00D01217"/>
    <w:rsid w:val="00D02316"/>
    <w:rsid w:val="00D46C96"/>
    <w:rsid w:val="00D903BB"/>
    <w:rsid w:val="00DB0E06"/>
    <w:rsid w:val="00DB1DD8"/>
    <w:rsid w:val="00DD619F"/>
    <w:rsid w:val="00DE79FB"/>
    <w:rsid w:val="00DF209D"/>
    <w:rsid w:val="00E34629"/>
    <w:rsid w:val="00E41004"/>
    <w:rsid w:val="00E46AC8"/>
    <w:rsid w:val="00E46C2D"/>
    <w:rsid w:val="00E64FB5"/>
    <w:rsid w:val="00E97923"/>
    <w:rsid w:val="00EE1337"/>
    <w:rsid w:val="00F169D0"/>
    <w:rsid w:val="00F25AEC"/>
    <w:rsid w:val="00F311FD"/>
    <w:rsid w:val="00F33CE3"/>
    <w:rsid w:val="00F42B75"/>
    <w:rsid w:val="00F67167"/>
    <w:rsid w:val="00F831F6"/>
    <w:rsid w:val="00FB7331"/>
    <w:rsid w:val="00FC199E"/>
    <w:rsid w:val="00FE4FD1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E0E"/>
  <w15:docId w15:val="{F159CBD0-2560-4E07-899E-58D390E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F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8C"/>
  </w:style>
  <w:style w:type="paragraph" w:styleId="Footer">
    <w:name w:val="footer"/>
    <w:basedOn w:val="Normal"/>
    <w:link w:val="FooterChar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8C"/>
  </w:style>
  <w:style w:type="paragraph" w:styleId="BalloonText">
    <w:name w:val="Balloon Text"/>
    <w:basedOn w:val="Normal"/>
    <w:link w:val="BalloonTextChar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5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745D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2019-09-12T09:12:00Z</cp:lastPrinted>
  <dcterms:created xsi:type="dcterms:W3CDTF">2023-09-09T18:08:00Z</dcterms:created>
  <dcterms:modified xsi:type="dcterms:W3CDTF">2023-09-22T07:00:00Z</dcterms:modified>
</cp:coreProperties>
</file>