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986" w:rsidRDefault="00340D76" w:rsidP="00340D7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ОБЩИНСКА ИЗБИРАТЕЛНА</w:t>
      </w:r>
      <w:r w:rsidR="003130F9" w:rsidRPr="009D6986">
        <w:rPr>
          <w:rFonts w:ascii="Times New Roman" w:hAnsi="Times New Roman" w:cs="Times New Roman"/>
          <w:b/>
          <w:bCs/>
          <w:sz w:val="28"/>
          <w:szCs w:val="28"/>
        </w:rPr>
        <w:t xml:space="preserve"> КОМИСИЯ</w:t>
      </w:r>
      <w:r w:rsidR="009D69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ЧЕРНООЧЕНЕ</w:t>
      </w:r>
    </w:p>
    <w:p w:rsidR="003130F9" w:rsidRDefault="003130F9" w:rsidP="000845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130F9" w:rsidRPr="009D6986" w:rsidRDefault="009D6986" w:rsidP="009D6986">
      <w:pPr>
        <w:tabs>
          <w:tab w:val="left" w:pos="2955"/>
          <w:tab w:val="center" w:pos="453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u w:val="single"/>
        </w:rPr>
        <w:tab/>
        <w:t xml:space="preserve">                                                                                                               </w:t>
      </w:r>
    </w:p>
    <w:p w:rsidR="009D6986" w:rsidRPr="009D6986" w:rsidRDefault="009D6986" w:rsidP="0008459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:rsidR="003130F9" w:rsidRPr="009D6986" w:rsidRDefault="009D6986" w:rsidP="0031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 w:rsidRPr="009D6986">
        <w:rPr>
          <w:rFonts w:ascii="Times New Roman" w:hAnsi="Times New Roman" w:cs="Times New Roman"/>
          <w:sz w:val="18"/>
          <w:szCs w:val="18"/>
        </w:rPr>
        <w:t xml:space="preserve">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        </w:t>
      </w:r>
      <w:r w:rsidR="0008459F" w:rsidRPr="009D6986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 w:rsidR="0008459F" w:rsidRPr="009D6986">
        <w:rPr>
          <w:rFonts w:ascii="Times New Roman" w:hAnsi="Times New Roman" w:cs="Times New Roman"/>
          <w:b/>
          <w:sz w:val="18"/>
          <w:szCs w:val="18"/>
        </w:rPr>
        <w:t>6701 с. ЧЕРНООЧЕНЕ   ул.“Шеста  „ № 9  тел</w:t>
      </w:r>
      <w:r w:rsidR="00A6361C" w:rsidRPr="009D6986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="0008459F" w:rsidRPr="009D6986">
        <w:rPr>
          <w:rFonts w:ascii="Times New Roman" w:hAnsi="Times New Roman" w:cs="Times New Roman"/>
          <w:b/>
          <w:sz w:val="18"/>
          <w:szCs w:val="18"/>
        </w:rPr>
        <w:t>.0391 63 70</w:t>
      </w:r>
    </w:p>
    <w:p w:rsidR="00DB0E06" w:rsidRDefault="00DB0E06" w:rsidP="0031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</w:p>
    <w:p w:rsidR="00DB0E06" w:rsidRDefault="00DB0E06" w:rsidP="0031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18"/>
          <w:szCs w:val="18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 </w:t>
      </w:r>
      <w:r w:rsidRPr="00DB0E06">
        <w:rPr>
          <w:rFonts w:ascii="Times New Roman" w:hAnsi="Times New Roman" w:cs="Times New Roman"/>
          <w:sz w:val="32"/>
          <w:szCs w:val="32"/>
        </w:rPr>
        <w:t xml:space="preserve"> </w:t>
      </w:r>
    </w:p>
    <w:p w:rsidR="00DB0E06" w:rsidRPr="00DB0E06" w:rsidRDefault="00DB0E06" w:rsidP="003130F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</w:t>
      </w:r>
      <w:r w:rsidR="00340D76">
        <w:rPr>
          <w:rFonts w:ascii="Times New Roman" w:hAnsi="Times New Roman" w:cs="Times New Roman"/>
          <w:sz w:val="32"/>
          <w:szCs w:val="32"/>
        </w:rPr>
        <w:t xml:space="preserve">                              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r w:rsidR="003130F9" w:rsidRPr="00DB0E0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ПРОТОКОЛ </w:t>
      </w:r>
    </w:p>
    <w:p w:rsidR="003130F9" w:rsidRPr="00DB0E06" w:rsidRDefault="00DB0E06" w:rsidP="00340D76">
      <w:pPr>
        <w:tabs>
          <w:tab w:val="left" w:pos="4253"/>
          <w:tab w:val="left" w:pos="467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DB0E0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                         </w:t>
      </w:r>
      <w:r w:rsidR="00340D76">
        <w:rPr>
          <w:rFonts w:ascii="Times New Roman" w:hAnsi="Times New Roman" w:cs="Times New Roman"/>
          <w:color w:val="000000" w:themeColor="text1"/>
          <w:sz w:val="32"/>
          <w:szCs w:val="32"/>
        </w:rPr>
        <w:t xml:space="preserve">              </w:t>
      </w:r>
      <w:r w:rsidR="003130F9" w:rsidRPr="00DB0E06">
        <w:rPr>
          <w:rFonts w:ascii="Times New Roman" w:hAnsi="Times New Roman" w:cs="Times New Roman"/>
          <w:color w:val="000000" w:themeColor="text1"/>
          <w:sz w:val="32"/>
          <w:szCs w:val="32"/>
        </w:rPr>
        <w:t>№</w:t>
      </w:r>
      <w:r w:rsidR="0008459F" w:rsidRPr="00DB0E06">
        <w:rPr>
          <w:rFonts w:ascii="Times New Roman" w:hAnsi="Times New Roman" w:cs="Times New Roman"/>
          <w:color w:val="000000" w:themeColor="text1"/>
          <w:sz w:val="32"/>
          <w:szCs w:val="32"/>
        </w:rPr>
        <w:t>1</w:t>
      </w:r>
    </w:p>
    <w:p w:rsidR="0008459F" w:rsidRPr="00E97923" w:rsidRDefault="0008459F" w:rsidP="00D903B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36"/>
          <w:szCs w:val="36"/>
        </w:rPr>
      </w:pPr>
    </w:p>
    <w:p w:rsidR="00DF209D" w:rsidRPr="00E97923" w:rsidRDefault="00DB0E06" w:rsidP="00D903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</w:t>
      </w:r>
      <w:r w:rsidR="0008459F" w:rsidRPr="00E97923">
        <w:rPr>
          <w:rFonts w:ascii="Times New Roman" w:hAnsi="Times New Roman" w:cs="Times New Roman"/>
          <w:sz w:val="24"/>
          <w:szCs w:val="24"/>
        </w:rPr>
        <w:t xml:space="preserve"> 07 септември 2019 година от 10.00 часа  в заседателната зала с.Черноочене , ул.“Шеста „№ 9 се проведе засадание на Общинската избирателна комисия.</w:t>
      </w:r>
    </w:p>
    <w:p w:rsidR="0008459F" w:rsidRPr="00E97923" w:rsidRDefault="0008459F" w:rsidP="00D903BB">
      <w:pPr>
        <w:rPr>
          <w:rFonts w:ascii="Times New Roman" w:hAnsi="Times New Roman" w:cs="Times New Roman"/>
          <w:sz w:val="24"/>
          <w:szCs w:val="24"/>
        </w:rPr>
      </w:pPr>
      <w:r w:rsidRPr="00E97923">
        <w:rPr>
          <w:rFonts w:ascii="Times New Roman" w:hAnsi="Times New Roman" w:cs="Times New Roman"/>
          <w:sz w:val="24"/>
          <w:szCs w:val="24"/>
        </w:rPr>
        <w:t>На заседанието присъстваха :</w:t>
      </w:r>
    </w:p>
    <w:p w:rsidR="0008459F" w:rsidRPr="00E97923" w:rsidRDefault="0078790A" w:rsidP="007879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8459F" w:rsidRPr="00E97923">
        <w:rPr>
          <w:rFonts w:ascii="Times New Roman" w:hAnsi="Times New Roman" w:cs="Times New Roman"/>
          <w:sz w:val="24"/>
          <w:szCs w:val="24"/>
        </w:rPr>
        <w:t xml:space="preserve">Председател  : </w:t>
      </w:r>
      <w:r w:rsidR="001B2004" w:rsidRPr="00E97923">
        <w:rPr>
          <w:rFonts w:ascii="Times New Roman" w:hAnsi="Times New Roman" w:cs="Times New Roman"/>
          <w:sz w:val="24"/>
          <w:szCs w:val="24"/>
        </w:rPr>
        <w:t xml:space="preserve">     </w:t>
      </w:r>
      <w:r w:rsidR="00D903BB" w:rsidRPr="00E9792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84511" w:rsidRPr="00E9792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08459F" w:rsidRPr="00FC199E">
        <w:rPr>
          <w:rFonts w:ascii="Times New Roman" w:hAnsi="Times New Roman" w:cs="Times New Roman"/>
          <w:i/>
          <w:sz w:val="24"/>
          <w:szCs w:val="24"/>
        </w:rPr>
        <w:t>В</w:t>
      </w:r>
      <w:r w:rsidR="00D903BB" w:rsidRPr="00FC199E">
        <w:rPr>
          <w:rFonts w:ascii="Times New Roman" w:hAnsi="Times New Roman" w:cs="Times New Roman"/>
          <w:i/>
          <w:sz w:val="24"/>
          <w:szCs w:val="24"/>
        </w:rPr>
        <w:t>илдан</w:t>
      </w:r>
      <w:r w:rsidR="0008459F" w:rsidRPr="00FC199E">
        <w:rPr>
          <w:rFonts w:ascii="Times New Roman" w:hAnsi="Times New Roman" w:cs="Times New Roman"/>
          <w:i/>
          <w:sz w:val="24"/>
          <w:szCs w:val="24"/>
        </w:rPr>
        <w:t xml:space="preserve"> Р</w:t>
      </w:r>
      <w:r w:rsidR="00D903BB" w:rsidRPr="00FC199E">
        <w:rPr>
          <w:rFonts w:ascii="Times New Roman" w:hAnsi="Times New Roman" w:cs="Times New Roman"/>
          <w:i/>
          <w:sz w:val="24"/>
          <w:szCs w:val="24"/>
        </w:rPr>
        <w:t>амадан</w:t>
      </w:r>
      <w:r w:rsidR="0008459F" w:rsidRPr="00FC199E">
        <w:rPr>
          <w:rFonts w:ascii="Times New Roman" w:hAnsi="Times New Roman" w:cs="Times New Roman"/>
          <w:i/>
          <w:sz w:val="24"/>
          <w:szCs w:val="24"/>
        </w:rPr>
        <w:t xml:space="preserve"> К</w:t>
      </w:r>
      <w:r w:rsidR="00D903BB" w:rsidRPr="00FC199E">
        <w:rPr>
          <w:rFonts w:ascii="Times New Roman" w:hAnsi="Times New Roman" w:cs="Times New Roman"/>
          <w:i/>
          <w:sz w:val="24"/>
          <w:szCs w:val="24"/>
        </w:rPr>
        <w:t>адир</w:t>
      </w:r>
    </w:p>
    <w:p w:rsidR="0008459F" w:rsidRPr="00E97923" w:rsidRDefault="0078790A" w:rsidP="007879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08459F" w:rsidRPr="00E97923">
        <w:rPr>
          <w:rFonts w:ascii="Times New Roman" w:hAnsi="Times New Roman" w:cs="Times New Roman"/>
          <w:sz w:val="24"/>
          <w:szCs w:val="24"/>
        </w:rPr>
        <w:t xml:space="preserve">Зам.председател : </w:t>
      </w:r>
      <w:r w:rsidR="00D903BB" w:rsidRPr="00E97923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484511" w:rsidRPr="00E97923">
        <w:rPr>
          <w:rFonts w:ascii="Times New Roman" w:hAnsi="Times New Roman" w:cs="Times New Roman"/>
          <w:sz w:val="24"/>
          <w:szCs w:val="24"/>
        </w:rPr>
        <w:t xml:space="preserve">   </w:t>
      </w:r>
      <w:r w:rsidR="00D903BB" w:rsidRPr="00E97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40D76">
        <w:rPr>
          <w:rFonts w:ascii="Times New Roman" w:hAnsi="Times New Roman" w:cs="Times New Roman"/>
          <w:sz w:val="24"/>
          <w:szCs w:val="24"/>
        </w:rPr>
        <w:t xml:space="preserve"> </w:t>
      </w:r>
      <w:r w:rsidR="0008459F" w:rsidRPr="00FC199E">
        <w:rPr>
          <w:rFonts w:ascii="Times New Roman" w:hAnsi="Times New Roman" w:cs="Times New Roman"/>
          <w:i/>
          <w:sz w:val="24"/>
          <w:szCs w:val="24"/>
        </w:rPr>
        <w:t>И</w:t>
      </w:r>
      <w:r w:rsidR="007C392D" w:rsidRPr="00FC199E">
        <w:rPr>
          <w:rFonts w:ascii="Times New Roman" w:hAnsi="Times New Roman" w:cs="Times New Roman"/>
          <w:i/>
          <w:sz w:val="24"/>
          <w:szCs w:val="24"/>
        </w:rPr>
        <w:t>ванка</w:t>
      </w:r>
      <w:r w:rsidR="0008459F" w:rsidRPr="00FC199E">
        <w:rPr>
          <w:rFonts w:ascii="Times New Roman" w:hAnsi="Times New Roman" w:cs="Times New Roman"/>
          <w:i/>
          <w:sz w:val="24"/>
          <w:szCs w:val="24"/>
        </w:rPr>
        <w:t xml:space="preserve"> П</w:t>
      </w:r>
      <w:r w:rsidR="007C392D" w:rsidRPr="00FC199E">
        <w:rPr>
          <w:rFonts w:ascii="Times New Roman" w:hAnsi="Times New Roman" w:cs="Times New Roman"/>
          <w:i/>
          <w:sz w:val="24"/>
          <w:szCs w:val="24"/>
        </w:rPr>
        <w:t>еткова</w:t>
      </w:r>
      <w:r w:rsidR="0008459F" w:rsidRPr="00FC199E">
        <w:rPr>
          <w:rFonts w:ascii="Times New Roman" w:hAnsi="Times New Roman" w:cs="Times New Roman"/>
          <w:i/>
          <w:sz w:val="24"/>
          <w:szCs w:val="24"/>
        </w:rPr>
        <w:t xml:space="preserve"> И</w:t>
      </w:r>
      <w:r w:rsidR="007C392D" w:rsidRPr="00FC199E">
        <w:rPr>
          <w:rFonts w:ascii="Times New Roman" w:hAnsi="Times New Roman" w:cs="Times New Roman"/>
          <w:i/>
          <w:sz w:val="24"/>
          <w:szCs w:val="24"/>
        </w:rPr>
        <w:t>лиевска</w:t>
      </w:r>
    </w:p>
    <w:p w:rsidR="0008459F" w:rsidRPr="00FC199E" w:rsidRDefault="0078790A" w:rsidP="0078790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</w:t>
      </w:r>
      <w:r w:rsidR="00A953ED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0D7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C392D" w:rsidRPr="00FC199E">
        <w:rPr>
          <w:rFonts w:ascii="Times New Roman" w:hAnsi="Times New Roman" w:cs="Times New Roman"/>
          <w:i/>
          <w:sz w:val="24"/>
          <w:szCs w:val="24"/>
        </w:rPr>
        <w:t>Айсун Гюрсел Ферад</w:t>
      </w:r>
    </w:p>
    <w:p w:rsidR="001B2004" w:rsidRPr="00E97923" w:rsidRDefault="0078790A" w:rsidP="007879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B2004" w:rsidRPr="00E97923">
        <w:rPr>
          <w:rFonts w:ascii="Times New Roman" w:hAnsi="Times New Roman" w:cs="Times New Roman"/>
          <w:sz w:val="24"/>
          <w:szCs w:val="24"/>
        </w:rPr>
        <w:t xml:space="preserve">Секретар </w:t>
      </w:r>
      <w:r>
        <w:rPr>
          <w:rFonts w:ascii="Times New Roman" w:hAnsi="Times New Roman" w:cs="Times New Roman"/>
          <w:sz w:val="24"/>
          <w:szCs w:val="24"/>
        </w:rPr>
        <w:t>:</w:t>
      </w:r>
      <w:r w:rsidR="001B2004" w:rsidRPr="00E97923"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A953ED">
        <w:rPr>
          <w:rFonts w:ascii="Times New Roman" w:hAnsi="Times New Roman" w:cs="Times New Roman"/>
          <w:sz w:val="24"/>
          <w:szCs w:val="24"/>
        </w:rPr>
        <w:t xml:space="preserve"> </w:t>
      </w:r>
      <w:r w:rsidR="00340D76">
        <w:rPr>
          <w:rFonts w:ascii="Times New Roman" w:hAnsi="Times New Roman" w:cs="Times New Roman"/>
          <w:sz w:val="24"/>
          <w:szCs w:val="24"/>
        </w:rPr>
        <w:t xml:space="preserve"> </w:t>
      </w:r>
      <w:r w:rsidR="007C392D" w:rsidRPr="00FC199E">
        <w:rPr>
          <w:rFonts w:ascii="Times New Roman" w:hAnsi="Times New Roman" w:cs="Times New Roman"/>
          <w:i/>
          <w:sz w:val="24"/>
          <w:szCs w:val="24"/>
        </w:rPr>
        <w:t>Сеид Рамадан Рамадан</w:t>
      </w:r>
    </w:p>
    <w:p w:rsidR="001B2004" w:rsidRPr="00E97923" w:rsidRDefault="0078790A" w:rsidP="007879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1B2004" w:rsidRPr="00E97923">
        <w:rPr>
          <w:rFonts w:ascii="Times New Roman" w:hAnsi="Times New Roman" w:cs="Times New Roman"/>
          <w:sz w:val="24"/>
          <w:szCs w:val="24"/>
        </w:rPr>
        <w:t xml:space="preserve">Членове :                </w:t>
      </w:r>
      <w:r w:rsidR="00D903BB" w:rsidRPr="00E97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484511" w:rsidRPr="00E97923">
        <w:rPr>
          <w:rFonts w:ascii="Times New Roman" w:hAnsi="Times New Roman" w:cs="Times New Roman"/>
          <w:sz w:val="24"/>
          <w:szCs w:val="24"/>
        </w:rPr>
        <w:t xml:space="preserve"> </w:t>
      </w:r>
      <w:r w:rsidR="00D903BB" w:rsidRPr="00E97923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A953ED">
        <w:rPr>
          <w:rFonts w:ascii="Times New Roman" w:hAnsi="Times New Roman" w:cs="Times New Roman"/>
          <w:sz w:val="24"/>
          <w:szCs w:val="24"/>
        </w:rPr>
        <w:t xml:space="preserve"> </w:t>
      </w:r>
      <w:r w:rsidR="00340D76">
        <w:rPr>
          <w:rFonts w:ascii="Times New Roman" w:hAnsi="Times New Roman" w:cs="Times New Roman"/>
          <w:sz w:val="24"/>
          <w:szCs w:val="24"/>
        </w:rPr>
        <w:t xml:space="preserve"> </w:t>
      </w:r>
      <w:r w:rsidR="007C392D" w:rsidRPr="00FC199E">
        <w:rPr>
          <w:rFonts w:ascii="Times New Roman" w:hAnsi="Times New Roman" w:cs="Times New Roman"/>
          <w:i/>
          <w:sz w:val="24"/>
          <w:szCs w:val="24"/>
        </w:rPr>
        <w:t>Айлин Лифат Мустафа</w:t>
      </w:r>
    </w:p>
    <w:p w:rsidR="001B2004" w:rsidRPr="00FC199E" w:rsidRDefault="0078790A" w:rsidP="0078790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</w:t>
      </w:r>
      <w:r w:rsidR="00A953E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0D7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7C392D" w:rsidRPr="00FC199E">
        <w:rPr>
          <w:rFonts w:ascii="Times New Roman" w:hAnsi="Times New Roman" w:cs="Times New Roman"/>
          <w:i/>
          <w:sz w:val="24"/>
          <w:szCs w:val="24"/>
        </w:rPr>
        <w:t>Перихан Керим Абдурахманова</w:t>
      </w:r>
    </w:p>
    <w:p w:rsidR="001B2004" w:rsidRPr="00FC199E" w:rsidRDefault="0078790A" w:rsidP="0078790A">
      <w:pPr>
        <w:tabs>
          <w:tab w:val="left" w:pos="4111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</w:t>
      </w:r>
      <w:r w:rsidR="00A953ED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340D7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7C392D" w:rsidRPr="00FC199E">
        <w:rPr>
          <w:rFonts w:ascii="Times New Roman" w:hAnsi="Times New Roman" w:cs="Times New Roman"/>
          <w:i/>
          <w:sz w:val="24"/>
          <w:szCs w:val="24"/>
        </w:rPr>
        <w:t>Рефие Раим Иса</w:t>
      </w:r>
    </w:p>
    <w:p w:rsidR="001B2004" w:rsidRPr="00FC199E" w:rsidRDefault="0078790A" w:rsidP="0078790A">
      <w:pPr>
        <w:tabs>
          <w:tab w:val="left" w:pos="4253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</w:t>
      </w:r>
      <w:r w:rsidR="00A953ED">
        <w:rPr>
          <w:rFonts w:ascii="Times New Roman" w:hAnsi="Times New Roman" w:cs="Times New Roman"/>
          <w:i/>
          <w:sz w:val="24"/>
          <w:szCs w:val="24"/>
        </w:rPr>
        <w:t xml:space="preserve">  </w:t>
      </w:r>
      <w:r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340D76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7C392D" w:rsidRPr="00FC199E">
        <w:rPr>
          <w:rFonts w:ascii="Times New Roman" w:hAnsi="Times New Roman" w:cs="Times New Roman"/>
          <w:i/>
          <w:sz w:val="24"/>
          <w:szCs w:val="24"/>
        </w:rPr>
        <w:t>Златка Славчева Боговска</w:t>
      </w:r>
    </w:p>
    <w:p w:rsidR="001B2004" w:rsidRPr="00FC199E" w:rsidRDefault="0078790A" w:rsidP="0078790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</w:t>
      </w:r>
      <w:r w:rsidR="00A953ED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340D7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="007C392D" w:rsidRPr="00FC199E">
        <w:rPr>
          <w:rFonts w:ascii="Times New Roman" w:hAnsi="Times New Roman" w:cs="Times New Roman"/>
          <w:i/>
          <w:sz w:val="24"/>
          <w:szCs w:val="24"/>
        </w:rPr>
        <w:t>Дениз Реджебов Насуфов</w:t>
      </w:r>
    </w:p>
    <w:p w:rsidR="001B2004" w:rsidRPr="00E97923" w:rsidRDefault="0078790A" w:rsidP="0078790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1B2004" w:rsidRPr="00E97923">
        <w:rPr>
          <w:rFonts w:ascii="Times New Roman" w:hAnsi="Times New Roman" w:cs="Times New Roman"/>
          <w:sz w:val="24"/>
          <w:szCs w:val="24"/>
        </w:rPr>
        <w:t>Отсъстващи от заседанието членове на ОИК :</w:t>
      </w:r>
    </w:p>
    <w:p w:rsidR="001B2004" w:rsidRPr="00FC199E" w:rsidRDefault="0078790A" w:rsidP="00340D76">
      <w:pPr>
        <w:tabs>
          <w:tab w:val="left" w:pos="4536"/>
          <w:tab w:val="left" w:pos="4820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</w:t>
      </w:r>
      <w:r w:rsidR="00A953E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</w:t>
      </w:r>
      <w:r w:rsidR="00340D76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7C392D" w:rsidRPr="00FC199E">
        <w:rPr>
          <w:rFonts w:ascii="Times New Roman" w:hAnsi="Times New Roman" w:cs="Times New Roman"/>
          <w:i/>
          <w:sz w:val="24"/>
          <w:szCs w:val="24"/>
        </w:rPr>
        <w:t>Яна Николаева Делчева</w:t>
      </w:r>
    </w:p>
    <w:p w:rsidR="001B2004" w:rsidRPr="00FC199E" w:rsidRDefault="0078790A" w:rsidP="00340D76">
      <w:pPr>
        <w:tabs>
          <w:tab w:val="left" w:pos="4536"/>
        </w:tabs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</w:t>
      </w:r>
      <w:r w:rsidR="00A953E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</w:t>
      </w:r>
      <w:r w:rsidR="00340D76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7C392D" w:rsidRPr="00FC199E">
        <w:rPr>
          <w:rFonts w:ascii="Times New Roman" w:hAnsi="Times New Roman" w:cs="Times New Roman"/>
          <w:i/>
          <w:sz w:val="24"/>
          <w:szCs w:val="24"/>
        </w:rPr>
        <w:t>Юлия Георгиева Чортленева</w:t>
      </w:r>
    </w:p>
    <w:p w:rsidR="001B2004" w:rsidRPr="00FC199E" w:rsidRDefault="0078790A" w:rsidP="0078790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="00A953E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</w:t>
      </w:r>
      <w:r w:rsidR="00340D76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7C392D" w:rsidRPr="00FC199E">
        <w:rPr>
          <w:rFonts w:ascii="Times New Roman" w:hAnsi="Times New Roman" w:cs="Times New Roman"/>
          <w:i/>
          <w:sz w:val="24"/>
          <w:szCs w:val="24"/>
        </w:rPr>
        <w:t>Маргарита Ангелова Стоева</w:t>
      </w:r>
    </w:p>
    <w:p w:rsidR="001B2004" w:rsidRPr="00FC199E" w:rsidRDefault="0078790A" w:rsidP="0078790A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                    </w:t>
      </w:r>
      <w:r w:rsidR="00A953ED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</w:t>
      </w:r>
      <w:r w:rsidR="00340D76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7C392D" w:rsidRPr="00FC199E">
        <w:rPr>
          <w:rFonts w:ascii="Times New Roman" w:hAnsi="Times New Roman" w:cs="Times New Roman"/>
          <w:i/>
          <w:sz w:val="24"/>
          <w:szCs w:val="24"/>
        </w:rPr>
        <w:t>Ръдван Мехмед Халил</w:t>
      </w:r>
    </w:p>
    <w:p w:rsidR="001B2004" w:rsidRPr="00E97923" w:rsidRDefault="001B2004" w:rsidP="00D903BB">
      <w:pPr>
        <w:rPr>
          <w:rFonts w:ascii="Times New Roman" w:hAnsi="Times New Roman" w:cs="Times New Roman"/>
          <w:sz w:val="24"/>
          <w:szCs w:val="24"/>
        </w:rPr>
      </w:pPr>
      <w:r w:rsidRPr="00E97923">
        <w:rPr>
          <w:rFonts w:ascii="Times New Roman" w:hAnsi="Times New Roman" w:cs="Times New Roman"/>
          <w:sz w:val="24"/>
          <w:szCs w:val="24"/>
        </w:rPr>
        <w:t xml:space="preserve">Председателят на комисията </w:t>
      </w:r>
      <w:r w:rsidR="007C392D" w:rsidRPr="00E97923">
        <w:rPr>
          <w:rFonts w:ascii="Times New Roman" w:hAnsi="Times New Roman" w:cs="Times New Roman"/>
          <w:sz w:val="24"/>
          <w:szCs w:val="24"/>
        </w:rPr>
        <w:t>Вилдан Рамадан Кадир</w:t>
      </w:r>
      <w:r w:rsidRPr="00E97923">
        <w:rPr>
          <w:rFonts w:ascii="Times New Roman" w:hAnsi="Times New Roman" w:cs="Times New Roman"/>
          <w:sz w:val="24"/>
          <w:szCs w:val="24"/>
        </w:rPr>
        <w:t xml:space="preserve"> откри заседанието и предложи следния</w:t>
      </w:r>
    </w:p>
    <w:p w:rsidR="006100BF" w:rsidRPr="00E97923" w:rsidRDefault="006100BF" w:rsidP="001B2004">
      <w:pPr>
        <w:rPr>
          <w:rFonts w:ascii="Times New Roman" w:hAnsi="Times New Roman" w:cs="Times New Roman"/>
          <w:sz w:val="24"/>
          <w:szCs w:val="24"/>
        </w:rPr>
      </w:pPr>
    </w:p>
    <w:p w:rsidR="001B2004" w:rsidRPr="00E97923" w:rsidRDefault="001B2004" w:rsidP="001B2004">
      <w:pPr>
        <w:rPr>
          <w:rFonts w:ascii="Times New Roman" w:hAnsi="Times New Roman" w:cs="Times New Roman"/>
          <w:b/>
          <w:sz w:val="36"/>
          <w:szCs w:val="36"/>
        </w:rPr>
      </w:pPr>
      <w:r w:rsidRPr="00E97923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E97923">
        <w:rPr>
          <w:rFonts w:ascii="Times New Roman" w:hAnsi="Times New Roman" w:cs="Times New Roman"/>
          <w:b/>
          <w:sz w:val="36"/>
          <w:szCs w:val="36"/>
        </w:rPr>
        <w:t xml:space="preserve"> Д Н Е В Е Н     Р Е Д  :</w:t>
      </w:r>
    </w:p>
    <w:p w:rsidR="001B2004" w:rsidRPr="00E97923" w:rsidRDefault="006100BF" w:rsidP="006100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7923">
        <w:rPr>
          <w:rFonts w:ascii="Times New Roman" w:hAnsi="Times New Roman" w:cs="Times New Roman"/>
          <w:sz w:val="24"/>
          <w:szCs w:val="24"/>
        </w:rPr>
        <w:t>Обсъждане и приемане на принципни решения ;</w:t>
      </w:r>
    </w:p>
    <w:p w:rsidR="006100BF" w:rsidRPr="00E97923" w:rsidRDefault="006100BF" w:rsidP="006100B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97923">
        <w:rPr>
          <w:rFonts w:ascii="Times New Roman" w:hAnsi="Times New Roman" w:cs="Times New Roman"/>
          <w:sz w:val="24"/>
          <w:szCs w:val="24"/>
        </w:rPr>
        <w:t xml:space="preserve">Разни </w:t>
      </w:r>
    </w:p>
    <w:p w:rsidR="006100BF" w:rsidRPr="00E97923" w:rsidRDefault="006100BF" w:rsidP="006100BF">
      <w:pPr>
        <w:ind w:left="600"/>
        <w:rPr>
          <w:rFonts w:ascii="Times New Roman" w:hAnsi="Times New Roman" w:cs="Times New Roman"/>
          <w:sz w:val="24"/>
          <w:szCs w:val="24"/>
        </w:rPr>
      </w:pPr>
    </w:p>
    <w:p w:rsidR="006100BF" w:rsidRPr="00FC199E" w:rsidRDefault="001B2004" w:rsidP="003130F9">
      <w:pPr>
        <w:rPr>
          <w:rFonts w:ascii="Times New Roman" w:hAnsi="Times New Roman" w:cs="Times New Roman"/>
          <w:sz w:val="24"/>
          <w:szCs w:val="24"/>
        </w:rPr>
      </w:pPr>
      <w:r w:rsidRPr="00FC199E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</w:t>
      </w:r>
      <w:r w:rsidR="006100BF" w:rsidRPr="00FC199E">
        <w:rPr>
          <w:rFonts w:ascii="Times New Roman" w:hAnsi="Times New Roman" w:cs="Times New Roman"/>
          <w:sz w:val="24"/>
          <w:szCs w:val="24"/>
        </w:rPr>
        <w:t>Дневният ред бе приет единодушно .</w:t>
      </w:r>
    </w:p>
    <w:p w:rsidR="00FC199E" w:rsidRDefault="00FC199E" w:rsidP="00642179">
      <w:pPr>
        <w:rPr>
          <w:rFonts w:ascii="Times New Roman" w:hAnsi="Times New Roman" w:cs="Times New Roman"/>
          <w:sz w:val="24"/>
          <w:szCs w:val="24"/>
        </w:rPr>
      </w:pPr>
      <w:r w:rsidRPr="00FC199E">
        <w:rPr>
          <w:rFonts w:ascii="Times New Roman" w:hAnsi="Times New Roman" w:cs="Times New Roman"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C199E">
        <w:rPr>
          <w:rFonts w:ascii="Times New Roman" w:hAnsi="Times New Roman" w:cs="Times New Roman"/>
          <w:sz w:val="24"/>
          <w:szCs w:val="24"/>
        </w:rPr>
        <w:t xml:space="preserve"> 11 членове на ОИК : </w:t>
      </w:r>
    </w:p>
    <w:p w:rsidR="006100BF" w:rsidRPr="00762EE8" w:rsidRDefault="00FC199E" w:rsidP="006100BF">
      <w:pP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</w:pPr>
      <w:r w:rsidRPr="00FC199E">
        <w:rPr>
          <w:rFonts w:ascii="Times New Roman" w:hAnsi="Times New Roman" w:cs="Times New Roman"/>
          <w:b/>
          <w:sz w:val="24"/>
          <w:szCs w:val="24"/>
        </w:rPr>
        <w:t>за – 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EE8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7C392D" w:rsidRPr="00762EE8">
        <w:rPr>
          <w:rFonts w:ascii="Times New Roman" w:hAnsi="Times New Roman" w:cs="Times New Roman"/>
          <w:sz w:val="24"/>
          <w:szCs w:val="24"/>
        </w:rPr>
        <w:t xml:space="preserve">Вилдан Рамадан Кадир </w:t>
      </w:r>
      <w:r w:rsidR="00642179" w:rsidRPr="00762EE8">
        <w:rPr>
          <w:rFonts w:ascii="Times New Roman" w:hAnsi="Times New Roman" w:cs="Times New Roman"/>
          <w:sz w:val="24"/>
          <w:szCs w:val="24"/>
        </w:rPr>
        <w:t xml:space="preserve">, </w:t>
      </w:r>
      <w:r w:rsidR="007C392D" w:rsidRPr="00762EE8">
        <w:rPr>
          <w:rFonts w:ascii="Times New Roman" w:hAnsi="Times New Roman" w:cs="Times New Roman"/>
          <w:sz w:val="24"/>
          <w:szCs w:val="24"/>
        </w:rPr>
        <w:t xml:space="preserve">Иванка Петкова Илиевска </w:t>
      </w:r>
      <w:r w:rsidR="00642179" w:rsidRPr="00762EE8">
        <w:rPr>
          <w:rFonts w:ascii="Times New Roman" w:hAnsi="Times New Roman" w:cs="Times New Roman"/>
          <w:sz w:val="24"/>
          <w:szCs w:val="24"/>
        </w:rPr>
        <w:t xml:space="preserve"> и </w:t>
      </w:r>
      <w:r w:rsidR="007C392D" w:rsidRPr="00762EE8">
        <w:rPr>
          <w:rFonts w:ascii="Times New Roman" w:hAnsi="Times New Roman" w:cs="Times New Roman"/>
          <w:sz w:val="24"/>
          <w:szCs w:val="24"/>
        </w:rPr>
        <w:t xml:space="preserve">Айсун Гюрсел Ферад </w:t>
      </w:r>
      <w:r w:rsidR="00642179" w:rsidRPr="00762EE8">
        <w:rPr>
          <w:rFonts w:ascii="Times New Roman" w:hAnsi="Times New Roman" w:cs="Times New Roman"/>
          <w:sz w:val="24"/>
          <w:szCs w:val="24"/>
        </w:rPr>
        <w:t xml:space="preserve"> ,</w:t>
      </w:r>
      <w:r w:rsidR="007C392D" w:rsidRPr="00762EE8">
        <w:rPr>
          <w:rFonts w:ascii="Times New Roman" w:hAnsi="Times New Roman" w:cs="Times New Roman"/>
          <w:sz w:val="24"/>
          <w:szCs w:val="24"/>
        </w:rPr>
        <w:t xml:space="preserve"> Сеид Рамадан Рамадан </w:t>
      </w:r>
      <w:r w:rsidR="00642179" w:rsidRPr="00762EE8">
        <w:rPr>
          <w:rFonts w:ascii="Times New Roman" w:hAnsi="Times New Roman" w:cs="Times New Roman"/>
          <w:sz w:val="24"/>
          <w:szCs w:val="24"/>
        </w:rPr>
        <w:t xml:space="preserve"> , </w:t>
      </w:r>
      <w:r w:rsidR="007C392D" w:rsidRPr="00762EE8">
        <w:rPr>
          <w:rFonts w:ascii="Times New Roman" w:hAnsi="Times New Roman" w:cs="Times New Roman"/>
          <w:sz w:val="24"/>
          <w:szCs w:val="24"/>
        </w:rPr>
        <w:t>Айлин Лифат Мустафа</w:t>
      </w:r>
      <w:r w:rsidR="00DB0E06" w:rsidRPr="00762EE8">
        <w:rPr>
          <w:rFonts w:ascii="Times New Roman" w:hAnsi="Times New Roman" w:cs="Times New Roman"/>
          <w:sz w:val="24"/>
          <w:szCs w:val="24"/>
        </w:rPr>
        <w:t xml:space="preserve"> ,</w:t>
      </w:r>
      <w:r w:rsidR="00642179" w:rsidRPr="00762EE8">
        <w:rPr>
          <w:rFonts w:ascii="Times New Roman" w:hAnsi="Times New Roman" w:cs="Times New Roman"/>
          <w:sz w:val="24"/>
          <w:szCs w:val="24"/>
        </w:rPr>
        <w:t xml:space="preserve">  </w:t>
      </w:r>
      <w:r w:rsidR="007C392D" w:rsidRPr="00762EE8">
        <w:rPr>
          <w:rFonts w:ascii="Times New Roman" w:hAnsi="Times New Roman" w:cs="Times New Roman"/>
          <w:sz w:val="24"/>
          <w:szCs w:val="24"/>
        </w:rPr>
        <w:t>Перихан Керим Аптурахманова</w:t>
      </w:r>
      <w:r w:rsidR="00642179" w:rsidRPr="00762EE8">
        <w:rPr>
          <w:rFonts w:ascii="Times New Roman" w:hAnsi="Times New Roman" w:cs="Times New Roman"/>
          <w:sz w:val="24"/>
          <w:szCs w:val="24"/>
        </w:rPr>
        <w:t xml:space="preserve"> , </w:t>
      </w:r>
      <w:r w:rsidR="007C392D" w:rsidRPr="00762EE8">
        <w:rPr>
          <w:rFonts w:ascii="Times New Roman" w:hAnsi="Times New Roman" w:cs="Times New Roman"/>
          <w:sz w:val="24"/>
          <w:szCs w:val="24"/>
        </w:rPr>
        <w:t>Рефие Раим Иса</w:t>
      </w:r>
      <w:r w:rsidR="00642179" w:rsidRPr="00762EE8">
        <w:rPr>
          <w:rFonts w:ascii="Times New Roman" w:hAnsi="Times New Roman" w:cs="Times New Roman"/>
          <w:sz w:val="24"/>
          <w:szCs w:val="24"/>
        </w:rPr>
        <w:t xml:space="preserve"> , </w:t>
      </w:r>
      <w:r w:rsidR="007C392D" w:rsidRPr="00762EE8">
        <w:rPr>
          <w:rFonts w:ascii="Times New Roman" w:hAnsi="Times New Roman" w:cs="Times New Roman"/>
          <w:sz w:val="24"/>
          <w:szCs w:val="24"/>
        </w:rPr>
        <w:t xml:space="preserve">Златка Славчева </w:t>
      </w:r>
      <w:r w:rsidR="00642179" w:rsidRPr="00762EE8">
        <w:rPr>
          <w:rFonts w:ascii="Times New Roman" w:hAnsi="Times New Roman" w:cs="Times New Roman"/>
          <w:sz w:val="24"/>
          <w:szCs w:val="24"/>
        </w:rPr>
        <w:t xml:space="preserve"> </w:t>
      </w:r>
      <w:r w:rsidR="007C392D" w:rsidRPr="00762EE8">
        <w:rPr>
          <w:rFonts w:ascii="Times New Roman" w:hAnsi="Times New Roman" w:cs="Times New Roman"/>
          <w:sz w:val="24"/>
          <w:szCs w:val="24"/>
        </w:rPr>
        <w:t xml:space="preserve">Боговска </w:t>
      </w:r>
      <w:r w:rsidR="00642179" w:rsidRPr="00762EE8">
        <w:rPr>
          <w:rFonts w:ascii="Times New Roman" w:hAnsi="Times New Roman" w:cs="Times New Roman"/>
          <w:sz w:val="24"/>
          <w:szCs w:val="24"/>
        </w:rPr>
        <w:t xml:space="preserve">и   </w:t>
      </w:r>
      <w:r w:rsidR="007C392D" w:rsidRPr="00762EE8">
        <w:rPr>
          <w:rFonts w:ascii="Times New Roman" w:hAnsi="Times New Roman" w:cs="Times New Roman"/>
          <w:sz w:val="24"/>
          <w:szCs w:val="24"/>
        </w:rPr>
        <w:t>Дениз Реджебов Насуфов</w:t>
      </w:r>
      <w:r>
        <w:rPr>
          <w:rFonts w:ascii="Times New Roman" w:hAnsi="Times New Roman" w:cs="Times New Roman"/>
          <w:i/>
          <w:sz w:val="24"/>
          <w:szCs w:val="24"/>
        </w:rPr>
        <w:t xml:space="preserve"> /</w:t>
      </w:r>
      <w:r w:rsidR="00762EE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62EE8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b/>
          <w:sz w:val="24"/>
          <w:szCs w:val="24"/>
        </w:rPr>
        <w:t>против - няма</w:t>
      </w:r>
    </w:p>
    <w:p w:rsidR="001B2004" w:rsidRPr="00E97923" w:rsidRDefault="00FC199E" w:rsidP="00642179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6100BF" w:rsidRPr="00E97923">
        <w:rPr>
          <w:rFonts w:ascii="Times New Roman" w:hAnsi="Times New Roman" w:cs="Times New Roman"/>
          <w:b/>
          <w:sz w:val="28"/>
          <w:szCs w:val="28"/>
          <w:u w:val="single"/>
        </w:rPr>
        <w:t xml:space="preserve">ПО ТОЧКА 1 </w:t>
      </w:r>
      <w:r w:rsidR="001604F5" w:rsidRPr="00E97923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F42B75" w:rsidRPr="00E97923" w:rsidRDefault="00F42B75" w:rsidP="00F42B7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1</w:t>
      </w:r>
    </w:p>
    <w:p w:rsidR="00F42B75" w:rsidRPr="00E97923" w:rsidRDefault="00F42B75" w:rsidP="00F42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заседания и начин на приемане на решения на ОИК – Черноочене</w:t>
      </w:r>
    </w:p>
    <w:p w:rsidR="00F42B75" w:rsidRPr="00E97923" w:rsidRDefault="00F42B75" w:rsidP="00F42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1, вр. чл. 85 и чл. 86 от Изборния кодекс и Решение № 848-МИ/28.08.2019 г. на ЦИК, Общинска избирателна комисия-Черноочене (ОИК-Черноочене)</w:t>
      </w:r>
    </w:p>
    <w:p w:rsidR="00FC199E" w:rsidRDefault="00F42B75" w:rsidP="00F42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F42B75" w:rsidRPr="00FC199E" w:rsidRDefault="00F42B75" w:rsidP="00F42B7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1. Заседанията на ОИК-Черноочене се свикват от нейния председател или по искане на една трета от членовете й. При отсъствие на председателя заседанията на ОИК-Черноочене се свикват от определен от него заместник-председател.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2. ОИК-Черноочене ще провежда заседанията си от 17:30 ч. по предварително обявен дневен ред. При необходимост часът на заседанията може да бъде променян. Членовете на ОИК-Черноочене се уведомяват за датата и часа на насрочените заседания по телефон и чрез съобщение, което се публикува на интернет страницата на комисията и се поставя на общодостъпно място.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3. Проектът за дневен ред се публикува на интернет страницата на комисията преди заседанието.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4. Заседанията на ОИК-Черноочене са законни, когато на тях присъстват повече от половината от членовете й. Заседанията се ръководят от председателя на комисията, а в негово отсъствие – от определен от него заместник-председател. Кворумът на ОИК се проверява от секретаря или заместник-председател в началото на всяко заседание, както и при гласуване. Присъствието на членовете на ОИК на заседание се удостоверява от секретаря или заместник-председател в нарочен списък по образец Приложение № 1 към настоящето решение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5. Гласуването е явно и поименно. Гласува се „за“ или „против“. Не се допуска гласуване „въздържал се“. Към всеки протокол се прилага списък с поименното гласуване на присъстващите членове по образец Приложение № 2 към настоящето решение. Начинът на гласуването се удостоверява в приложението от секретаря или заместник-председател на ОИК-Черноочене.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6. Членовете на ОИК-Черноочене, когато не са съгласни с посоченото в протокола, могат да го подписват с „особено мнение“, като писмено посочат в какво се изразява то.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Членовете на ОИК-Черноочене , когато не са съгласни с прието решение, могат да изразят „особено мнение“, като писмено посочат в какво се изразява то.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7. За заседанията на ОИК-Черноочене се съставя протокол, който се подписва от председателя и секретаря и се публикува на интернет страницата на комисията.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8. ОИК-Черноочене приема решенията си с мнозинство две трети от присъстващите членове.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Когато ОИК-Черноочене при приемане на решенията си не е постигнала необходимото мнозинство от две трети от присъстващите членове, е налице решение за отхвърляне по смисъла на чл. 85, ал. 4, изречение второ ИК. В този случай в мотивите на решенията се изписват кратко описание на предложението за решение и изложените съображения в обратна насока, присъствалите членове и поименно начинът на гласуването им. В диспозитива се посочва, че е налице решение за отхвърляне по смисъла на чл. 85, ал. 4, изр. второ ИК.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Решението на ОИК-Черноочене подлежи на обжалване пред ЦИК по реда на чл. 88 ИК.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9. При отмяна на решението за отхвърляне ОИК-Черноочене постановява ново решение, което се приема с мнозинство повече от половината от всичките й членове.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10. Решенията на ОИК-Черноочене може да се обжалват в тридневен срок от обявяването им пред ЦИК, която се произнася в тридневен срок с решение. Решението на ОИК-Черноочене, потвърдено с решение на ЦИК, подлежи на обжалване по реда на чл. 98, ал. 2 от Административнопроцесуалния кодекс пред Административния съд по местонахождение на съответната общинска избирателна комисия. В останалите случаи решението на ЦИК се обжалва пред Върховния административен съд.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11. Решенията на комисията се приемат с поименно гласуване, което се отразява в протокола от заседанието.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12. Решенията, удостоверенията и текущата кореспонденция на ОИК се подписват от председателя и секретаря.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13. Когато председателят, съответно секретарят, отсъстват, решенията, протоколите, удостоверенията и текущата кореспонденция се подписват от секретаря, съответно от председателя, и от заместник-председателя.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14. Когато едновременно отсъстват и председателят, и секретарят, решенията, протоколите, удостоверенията и текущата кореспонденция се подписват от заместник-председателя и от определен с решение на комисията член, предложени от различни партии и коалиции.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15. Решенията, протоколите, удостоверенията и текущата кореспонденция на ОИК–Черноочене се подпечатват с печата им.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16. На заседанията на комисията може да присъстват застъпници, представители на партии, коалиции/местни коалиции или представляващите инициативни комитети, които са регистрирали кандидати, наблюдатели и представители на средствата за масово осведомяване. Изказаните становища, мнения и възражения се записват в протокола.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17. ОИК-Черноочене поддържа интернет страница, на която публикува незабавно решенията си, пълните протоколи от заседанията си, предварителните и окончателните резултати от изборите в съответния район, сканираните протоколи на секционните избирателни комисии и други документи и данни. На интернет страницата на комисията се публикуват и всички публични регистри при спазване из</w:t>
      </w:r>
      <w:r w:rsidR="00FC199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искванията за защита на личните 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данни.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Решението подлежи на оспорване в тридневен срок от обявяването му пред Централната избирателна комисия.</w:t>
      </w:r>
    </w:p>
    <w:p w:rsidR="00FC199E" w:rsidRPr="00FC199E" w:rsidRDefault="00FC199E" w:rsidP="00FC199E">
      <w:pPr>
        <w:rPr>
          <w:rFonts w:ascii="Times New Roman" w:hAnsi="Times New Roman" w:cs="Times New Roman"/>
          <w:sz w:val="24"/>
          <w:szCs w:val="24"/>
        </w:rPr>
      </w:pPr>
      <w:r w:rsidRPr="00FC199E">
        <w:rPr>
          <w:rFonts w:ascii="Times New Roman" w:hAnsi="Times New Roman" w:cs="Times New Roman"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C199E">
        <w:rPr>
          <w:rFonts w:ascii="Times New Roman" w:hAnsi="Times New Roman" w:cs="Times New Roman"/>
          <w:sz w:val="24"/>
          <w:szCs w:val="24"/>
        </w:rPr>
        <w:t xml:space="preserve"> 11 членове на ОИК 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99E">
        <w:rPr>
          <w:rFonts w:ascii="Times New Roman" w:hAnsi="Times New Roman" w:cs="Times New Roman"/>
          <w:b/>
          <w:sz w:val="24"/>
          <w:szCs w:val="24"/>
        </w:rPr>
        <w:t xml:space="preserve">за – </w:t>
      </w:r>
      <w:r w:rsidRPr="00762EE8">
        <w:rPr>
          <w:rFonts w:ascii="Times New Roman" w:hAnsi="Times New Roman" w:cs="Times New Roman"/>
          <w:b/>
          <w:sz w:val="24"/>
          <w:szCs w:val="24"/>
        </w:rPr>
        <w:t xml:space="preserve">11 / </w:t>
      </w:r>
      <w:r w:rsidRPr="00762EE8">
        <w:rPr>
          <w:rFonts w:ascii="Times New Roman" w:hAnsi="Times New Roman" w:cs="Times New Roman"/>
          <w:sz w:val="24"/>
          <w:szCs w:val="24"/>
        </w:rPr>
        <w:t xml:space="preserve">Вилдан Рамадан Кадир , Иванка Петкова Илиевска  и Айсун Гюрсел Ферад  , Сеид Рамадан Рамадан  , Айлин Лифат Мустафа ,  Перихан Керим Аптурахманова , Рефие Раим Иса , Златка Славчева  Боговска и   Дениз Реджебов Насуфов / </w:t>
      </w:r>
      <w:r w:rsidR="00762E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против - няма</w:t>
      </w:r>
    </w:p>
    <w:p w:rsidR="00F42B75" w:rsidRPr="00E97923" w:rsidRDefault="00F42B75" w:rsidP="00FC199E">
      <w:pPr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484895" w:rsidRPr="00E97923" w:rsidRDefault="00484895" w:rsidP="004848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2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ОТНОСНО: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начин и място на обявяване на решения на ОИК – Черноочене</w:t>
      </w:r>
    </w:p>
    <w:p w:rsidR="00484895" w:rsidRPr="00E97923" w:rsidRDefault="00484895" w:rsidP="0048489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и ал. 2 от Изборния кодекс и Решение № 848-МИ/28.08.2019 г. на Централна избирателна комисия, Общинска избирателна комисия-Черноочене (ОИК-Черноочене)</w:t>
      </w:r>
    </w:p>
    <w:p w:rsidR="00484895" w:rsidRPr="00E97923" w:rsidRDefault="00484895" w:rsidP="004848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484895" w:rsidRPr="00E97923" w:rsidRDefault="00484895" w:rsidP="0048489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ОИК-Черноочене обявява решенията си незабавно в деня на приемането им на общодостъпно място чрез поставяне им на табло, разположено пред входа на Общинска избирателна комисия Черноочене в сградата на Община Черноочене</w:t>
      </w:r>
      <w:r w:rsidRPr="00E9792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находящо се на адрес: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с. Черноочене, община Черноочене, ул. „Шеста“ № 9.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2.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Мястото за обявяване на решенията на ОИК-Черноочене e посочено в точка 1 на настоящето решение и следва да се оформи от организационно-техническия екип на Общинска администрация - Черноочене по начин, показващ предназначението му и съобразно Решение № 607-МИ/14.08.2019 г. на Централна избирателна комисия.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екземплярите от решенията, които се обявяват, се отбелязват датата и часът на поставянето им на общодостъпното място и се подписват от двама членове на комисията, излъчени от различни партии и коалиции. Екземплярите от обявените решения се свалят не по-рано от три дни от поставянето им на общодостъпното място и се съхраняват в архива на комисията. Върху екземпляра на сваленото решение се отбелязват датата и часът на свалянето и екземплярът се подписва от двама членове на комисията, предложени от различни партии и коалиции.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Решенията на ОИК-Черноочене се публикуват на интернет страницата на комисията:</w:t>
      </w:r>
    </w:p>
    <w:p w:rsidR="00484895" w:rsidRPr="00E97923" w:rsidRDefault="00484895" w:rsidP="00484895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https://oik0935.cik.bg</w:t>
      </w:r>
    </w:p>
    <w:p w:rsidR="00484895" w:rsidRPr="00E97923" w:rsidRDefault="00484895" w:rsidP="00484895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Организационно-техническият екип на Общинска администрация - Черноочене да осигури мерки за достъп на избирателите до определеното общодостъпно място за обявяване на решенията на ОИК-Черноочене по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 1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484895" w:rsidRDefault="00484895" w:rsidP="00484895">
      <w:pPr>
        <w:pStyle w:val="a3"/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Решението подлежи на оспорване в тридневен срок от обявяването му пред Централната избирателна комисия.</w:t>
      </w:r>
    </w:p>
    <w:p w:rsidR="00FC199E" w:rsidRPr="00762EE8" w:rsidRDefault="00FC199E" w:rsidP="00762EE8">
      <w:pPr>
        <w:rPr>
          <w:rFonts w:ascii="Times New Roman" w:hAnsi="Times New Roman" w:cs="Times New Roman"/>
          <w:sz w:val="24"/>
          <w:szCs w:val="24"/>
        </w:rPr>
      </w:pPr>
      <w:r w:rsidRPr="00FC199E">
        <w:rPr>
          <w:rFonts w:ascii="Times New Roman" w:hAnsi="Times New Roman" w:cs="Times New Roman"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C199E">
        <w:rPr>
          <w:rFonts w:ascii="Times New Roman" w:hAnsi="Times New Roman" w:cs="Times New Roman"/>
          <w:sz w:val="24"/>
          <w:szCs w:val="24"/>
        </w:rPr>
        <w:t xml:space="preserve"> 11 членове на ОИК 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99E">
        <w:rPr>
          <w:rFonts w:ascii="Times New Roman" w:hAnsi="Times New Roman" w:cs="Times New Roman"/>
          <w:b/>
          <w:sz w:val="24"/>
          <w:szCs w:val="24"/>
        </w:rPr>
        <w:t>за – 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EE8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762EE8">
        <w:rPr>
          <w:rFonts w:ascii="Times New Roman" w:hAnsi="Times New Roman" w:cs="Times New Roman"/>
          <w:sz w:val="24"/>
          <w:szCs w:val="24"/>
        </w:rPr>
        <w:t xml:space="preserve">Вилдан Рамадан Кадир , Иванка Петкова Илиевска  и Айсун Гюрсел Ферад  , Сеид Рамадан Рамадан  , Айлин Лифат Мустафа ,  Перихан Керим Аптурахманова , Рефие Раим Иса , Златка Славчева  Боговска и   Дениз Реджебов Насуфов / </w:t>
      </w:r>
      <w:r w:rsidR="00762E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против - няма</w:t>
      </w:r>
    </w:p>
    <w:p w:rsidR="00FC199E" w:rsidRDefault="00FC199E" w:rsidP="008C0F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FB7331" w:rsidRPr="00E97923" w:rsidRDefault="008C0FCA" w:rsidP="008C0FC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3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 w:rsidR="00FB7331"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FB7331"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="00FB7331"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="00FB7331"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номерация на решенията на ОИК – Черноочене</w:t>
      </w:r>
    </w:p>
    <w:p w:rsidR="00FB7331" w:rsidRPr="00E97923" w:rsidRDefault="00FB7331" w:rsidP="00FB73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от Изборния кодекс, Общинска избирателна комисия-Черноочене (ОИК-Черноочене)</w:t>
      </w:r>
    </w:p>
    <w:p w:rsidR="00FB7331" w:rsidRPr="00E97923" w:rsidRDefault="00FB7331" w:rsidP="00FB73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FB7331" w:rsidRPr="00E97923" w:rsidRDefault="00FB7331" w:rsidP="00FB73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Взетите от ОИК – Черноочене решения относно произвеждане на избори за общински съветници и за кметове на 27 октомври 2019 г. имат единна последователна номерация с арабски цифри.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Номерацията на решенията на ОИК-Черноочене започва с № 1.</w:t>
      </w:r>
    </w:p>
    <w:p w:rsidR="00FB7331" w:rsidRPr="00E97923" w:rsidRDefault="00FB7331" w:rsidP="00FB733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Решението подлежи на оспорване в тридневен срок от обявяването му пред Централната избирателна комисия.</w:t>
      </w:r>
    </w:p>
    <w:p w:rsidR="00FC199E" w:rsidRPr="00FC199E" w:rsidRDefault="00FC199E" w:rsidP="00FC199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избирателна комисия.</w:t>
      </w:r>
    </w:p>
    <w:p w:rsidR="00484895" w:rsidRPr="00762EE8" w:rsidRDefault="00FC199E" w:rsidP="00762EE8">
      <w:pPr>
        <w:rPr>
          <w:rFonts w:ascii="Times New Roman" w:hAnsi="Times New Roman" w:cs="Times New Roman"/>
          <w:sz w:val="24"/>
          <w:szCs w:val="24"/>
        </w:rPr>
      </w:pPr>
      <w:r w:rsidRPr="00FC199E">
        <w:rPr>
          <w:rFonts w:ascii="Times New Roman" w:hAnsi="Times New Roman" w:cs="Times New Roman"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C199E">
        <w:rPr>
          <w:rFonts w:ascii="Times New Roman" w:hAnsi="Times New Roman" w:cs="Times New Roman"/>
          <w:sz w:val="24"/>
          <w:szCs w:val="24"/>
        </w:rPr>
        <w:t xml:space="preserve"> 11 членове на ОИК 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99E">
        <w:rPr>
          <w:rFonts w:ascii="Times New Roman" w:hAnsi="Times New Roman" w:cs="Times New Roman"/>
          <w:b/>
          <w:sz w:val="24"/>
          <w:szCs w:val="24"/>
        </w:rPr>
        <w:t>за – 11</w:t>
      </w:r>
      <w:r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Pr="00FC199E">
        <w:rPr>
          <w:rFonts w:ascii="Times New Roman" w:hAnsi="Times New Roman" w:cs="Times New Roman"/>
          <w:i/>
          <w:sz w:val="24"/>
          <w:szCs w:val="24"/>
        </w:rPr>
        <w:t>Вилдан Рамадан Кадир , Иванка Петкова Илиевска  и Айсун Гюрсел Ферад  , Сеид Рамадан Рамадан  , Айлин Лифат Мустафа ,  Перихан Керим Аптурахманова , Рефие Раим Иса , Златка Славчева  Боговска и   Дениз Реджебов Насуфов</w:t>
      </w:r>
      <w:r>
        <w:rPr>
          <w:rFonts w:ascii="Times New Roman" w:hAnsi="Times New Roman" w:cs="Times New Roman"/>
          <w:i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2E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против - няма</w:t>
      </w:r>
    </w:p>
    <w:p w:rsidR="00FC199E" w:rsidRDefault="00762EE8" w:rsidP="00762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         </w:t>
      </w:r>
      <w:r w:rsidR="00F33CE3"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</w:p>
    <w:p w:rsidR="00F33CE3" w:rsidRPr="00FC199E" w:rsidRDefault="00F33CE3" w:rsidP="00FC199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4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ОТНОСНО: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избиране на протоколчик на ОИК – Черноочене</w:t>
      </w:r>
    </w:p>
    <w:p w:rsidR="00F33CE3" w:rsidRPr="00E97923" w:rsidRDefault="00F33CE3" w:rsidP="00F33C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от Изборния кодекс, Общинска избирателна комисия-Черноочене (ОИК-Черноочене)</w:t>
      </w:r>
    </w:p>
    <w:p w:rsidR="00F33CE3" w:rsidRPr="00E97923" w:rsidRDefault="00F33CE3" w:rsidP="00F33C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762EE8" w:rsidRPr="00762EE8" w:rsidRDefault="00F33CE3" w:rsidP="00762EE8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2EE8">
        <w:rPr>
          <w:rFonts w:ascii="Times New Roman" w:eastAsia="Times New Roman" w:hAnsi="Times New Roman" w:cs="Times New Roman"/>
          <w:sz w:val="24"/>
          <w:szCs w:val="24"/>
          <w:lang w:eastAsia="bg-BG"/>
        </w:rPr>
        <w:t>Избира за протоколчик на заседанията на ОИК-Черноочене Иванка Петкова Илиевска – зам.председател на комисията. Същата удостоверява изготвянето на протоколите с подписа си.</w:t>
      </w:r>
      <w:r w:rsidRPr="00762EE8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2. При отсъствие на избрания за протоколчик, комисията взима нарочно решение за заместващ член, който да води конкретния протокол.</w:t>
      </w:r>
    </w:p>
    <w:p w:rsidR="00F33CE3" w:rsidRPr="00762EE8" w:rsidRDefault="00F33CE3" w:rsidP="00762EE8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62EE8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762EE8" w:rsidRDefault="00762EE8" w:rsidP="00FC199E">
      <w:pPr>
        <w:rPr>
          <w:rFonts w:ascii="Times New Roman" w:hAnsi="Times New Roman" w:cs="Times New Roman"/>
          <w:sz w:val="24"/>
          <w:szCs w:val="24"/>
        </w:rPr>
      </w:pPr>
    </w:p>
    <w:p w:rsidR="00484895" w:rsidRPr="00762EE8" w:rsidRDefault="00FC199E" w:rsidP="00FC199E">
      <w:pPr>
        <w:rPr>
          <w:rFonts w:ascii="Times New Roman" w:hAnsi="Times New Roman" w:cs="Times New Roman"/>
          <w:sz w:val="24"/>
          <w:szCs w:val="24"/>
        </w:rPr>
      </w:pPr>
      <w:r w:rsidRPr="00FC199E">
        <w:rPr>
          <w:rFonts w:ascii="Times New Roman" w:hAnsi="Times New Roman" w:cs="Times New Roman"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C199E">
        <w:rPr>
          <w:rFonts w:ascii="Times New Roman" w:hAnsi="Times New Roman" w:cs="Times New Roman"/>
          <w:sz w:val="24"/>
          <w:szCs w:val="24"/>
        </w:rPr>
        <w:t xml:space="preserve"> 11 членове на ОИК 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99E">
        <w:rPr>
          <w:rFonts w:ascii="Times New Roman" w:hAnsi="Times New Roman" w:cs="Times New Roman"/>
          <w:b/>
          <w:sz w:val="24"/>
          <w:szCs w:val="24"/>
        </w:rPr>
        <w:t>за – 11</w:t>
      </w:r>
      <w:r>
        <w:rPr>
          <w:rFonts w:ascii="Times New Roman" w:hAnsi="Times New Roman" w:cs="Times New Roman"/>
          <w:b/>
          <w:sz w:val="24"/>
          <w:szCs w:val="24"/>
        </w:rPr>
        <w:t xml:space="preserve"> / </w:t>
      </w:r>
      <w:r w:rsidRPr="00FC199E">
        <w:rPr>
          <w:rFonts w:ascii="Times New Roman" w:hAnsi="Times New Roman" w:cs="Times New Roman"/>
          <w:i/>
          <w:sz w:val="24"/>
          <w:szCs w:val="24"/>
        </w:rPr>
        <w:t>Вилдан Рамадан Кадир , Иванка Петкова Илиевска  и Айсун Гюрсел Ферад  , Сеид Рамадан Рамадан  , Айлин Лифат Мустафа ,  Перихан Керим Аптурахманова , Рефие Раим Иса , Златка Славчева  Боговска и   Дениз Реджебов Насуфов</w:t>
      </w:r>
      <w:r>
        <w:rPr>
          <w:rFonts w:ascii="Times New Roman" w:hAnsi="Times New Roman" w:cs="Times New Roman"/>
          <w:i/>
          <w:sz w:val="24"/>
          <w:szCs w:val="24"/>
        </w:rPr>
        <w:t xml:space="preserve"> /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62E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против - няма</w:t>
      </w:r>
    </w:p>
    <w:p w:rsidR="00762EE8" w:rsidRDefault="00762EE8" w:rsidP="001411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1411B0" w:rsidRPr="00E97923" w:rsidRDefault="001411B0" w:rsidP="001411B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5</w:t>
      </w:r>
    </w:p>
    <w:p w:rsidR="001411B0" w:rsidRPr="00E97923" w:rsidRDefault="001411B0" w:rsidP="001411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определяне на членове за маркиране на печатите на Общинска избирателна комисия Черноочене при произвеждане на изборите за общински съветници и за кметове на 27 октомври 2019 г.</w:t>
      </w:r>
    </w:p>
    <w:p w:rsidR="001411B0" w:rsidRPr="00E97923" w:rsidRDefault="001411B0" w:rsidP="001411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от Изборния кодекс и Решение № 618-МИ от 15.08.2019г. на Централната избирателна комисия, Общинска избирателна комисия-Черноочене (ОИК-Черноочене)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1411B0" w:rsidRPr="00E97923" w:rsidRDefault="001411B0" w:rsidP="001411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1. Определя Вилдан Рамадан Кадир и Сеид Рамадан Рамадан – съответно председател и секретар на ОИК- Черноочене да положат знак за маркиране на печатите (3 бр.) на ОИК- Черноочене.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2. Съставя 2 (два) протокола, за всеки един от трите печата, съгласно Приложение към Решение № 618-МИ/15.08.2019 г. на ЦИК, подписани от присъстващите членове на ОИК-Черноочене и съдържащи най-малко 3 (три) отпечатъка от всеки от маркираните печати.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Решението подлежи на оспорване в тридневен срок от обявяването му пред Централната избирателна комисия.</w:t>
      </w:r>
    </w:p>
    <w:p w:rsidR="00DD619F" w:rsidRPr="00762EE8" w:rsidRDefault="00DE79FB" w:rsidP="00762EE8">
      <w:pPr>
        <w:rPr>
          <w:rFonts w:ascii="Times New Roman" w:hAnsi="Times New Roman" w:cs="Times New Roman"/>
          <w:sz w:val="24"/>
          <w:szCs w:val="24"/>
        </w:rPr>
      </w:pPr>
      <w:r w:rsidRPr="00FC199E">
        <w:rPr>
          <w:rFonts w:ascii="Times New Roman" w:hAnsi="Times New Roman" w:cs="Times New Roman"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C199E">
        <w:rPr>
          <w:rFonts w:ascii="Times New Roman" w:hAnsi="Times New Roman" w:cs="Times New Roman"/>
          <w:sz w:val="24"/>
          <w:szCs w:val="24"/>
        </w:rPr>
        <w:t xml:space="preserve"> 11 членове на ОИК 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99E">
        <w:rPr>
          <w:rFonts w:ascii="Times New Roman" w:hAnsi="Times New Roman" w:cs="Times New Roman"/>
          <w:b/>
          <w:sz w:val="24"/>
          <w:szCs w:val="24"/>
        </w:rPr>
        <w:t>за – 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EE8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762EE8">
        <w:rPr>
          <w:rFonts w:ascii="Times New Roman" w:hAnsi="Times New Roman" w:cs="Times New Roman"/>
          <w:sz w:val="24"/>
          <w:szCs w:val="24"/>
        </w:rPr>
        <w:t xml:space="preserve">Вилдан Рамадан Кадир , Иванка Петкова Илиевска  и Айсун Гюрсел Ферад  , Сеид Рамадан Рамадан  , Айлин Лифат Мустафа ,  Перихан Керим Аптурахманова , Рефие Раим Иса , Златка Славчева  Боговска и   Дениз Реджебов Насуфов / </w:t>
      </w:r>
      <w:r w:rsidR="00762EE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 w:rsidR="00762EE8">
        <w:rPr>
          <w:rFonts w:ascii="Times New Roman" w:hAnsi="Times New Roman" w:cs="Times New Roman"/>
          <w:b/>
          <w:sz w:val="24"/>
          <w:szCs w:val="24"/>
        </w:rPr>
        <w:t>против - няма</w:t>
      </w:r>
    </w:p>
    <w:p w:rsidR="00DE79FB" w:rsidRDefault="00DE79FB" w:rsidP="00DD61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DD619F" w:rsidRPr="00E97923" w:rsidRDefault="00DD619F" w:rsidP="00DD61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6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ОТНОСНО:</w:t>
      </w:r>
      <w:r w:rsidRPr="00E9792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работно време на ОИК- Черноочене</w:t>
      </w:r>
    </w:p>
    <w:p w:rsidR="00DD619F" w:rsidRPr="00E97923" w:rsidRDefault="00DD619F" w:rsidP="00DD61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основание чл. 87, ал. 1, т. 1 от Изборния кодекс, Общинска избирателна комисия-Черноочене (ОИК-Черноочене)</w:t>
      </w:r>
    </w:p>
    <w:p w:rsidR="00DD619F" w:rsidRPr="00E97923" w:rsidRDefault="00DD619F" w:rsidP="00DD619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DD619F" w:rsidRPr="00E97923" w:rsidRDefault="00DD619F" w:rsidP="00DD6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DD619F" w:rsidRPr="00E97923" w:rsidRDefault="00DD619F" w:rsidP="00DD619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1. Определя работно време на ОИК- Черноочене, както следва:</w:t>
      </w:r>
    </w:p>
    <w:p w:rsidR="00DD619F" w:rsidRPr="00E97923" w:rsidRDefault="00DD619F" w:rsidP="00DD619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работни дни от понеделник до петък от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9.00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до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17.00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DD619F" w:rsidRPr="00E97923" w:rsidRDefault="00DD619F" w:rsidP="00DD619F">
      <w:pPr>
        <w:pStyle w:val="a3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неработни дни и в събота и неделя от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10.00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до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16.00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DD619F" w:rsidRPr="00E97923" w:rsidRDefault="00DD619F" w:rsidP="00DD619F">
      <w:pPr>
        <w:pStyle w:val="a3"/>
        <w:spacing w:before="100" w:beforeAutospacing="1" w:after="100" w:afterAutospacing="1" w:line="240" w:lineRule="auto"/>
        <w:ind w:left="0" w:firstLine="72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2. В дните, в които изтичат определените от закона срокове, ОИК - Черноочене ще приема документи до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17.00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CF7E24" w:rsidRDefault="00DD619F" w:rsidP="00762EE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762EE8" w:rsidRPr="00762EE8" w:rsidRDefault="00762EE8" w:rsidP="00762EE8">
      <w:pPr>
        <w:rPr>
          <w:rFonts w:ascii="Times New Roman" w:hAnsi="Times New Roman" w:cs="Times New Roman"/>
          <w:sz w:val="24"/>
          <w:szCs w:val="24"/>
        </w:rPr>
      </w:pPr>
      <w:r w:rsidRPr="00FC199E">
        <w:rPr>
          <w:rFonts w:ascii="Times New Roman" w:hAnsi="Times New Roman" w:cs="Times New Roman"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C199E">
        <w:rPr>
          <w:rFonts w:ascii="Times New Roman" w:hAnsi="Times New Roman" w:cs="Times New Roman"/>
          <w:sz w:val="24"/>
          <w:szCs w:val="24"/>
        </w:rPr>
        <w:t xml:space="preserve"> 11 членове на ОИК 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99E">
        <w:rPr>
          <w:rFonts w:ascii="Times New Roman" w:hAnsi="Times New Roman" w:cs="Times New Roman"/>
          <w:b/>
          <w:sz w:val="24"/>
          <w:szCs w:val="24"/>
        </w:rPr>
        <w:t>за – 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EE8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762EE8">
        <w:rPr>
          <w:rFonts w:ascii="Times New Roman" w:hAnsi="Times New Roman" w:cs="Times New Roman"/>
          <w:sz w:val="24"/>
          <w:szCs w:val="24"/>
        </w:rPr>
        <w:t xml:space="preserve">Вилдан Рамадан Кадир , Иванка Петкова Илиевска  и Айсун Гюрсел Ферад  , Сеид Рамадан Рамадан  , Айлин Лифат Мустафа ,  Перихан Керим Аптурахманова , Рефие Раим Иса , Златка Славчева  Боговска и   Дениз Реджебов Насуфов /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против - няма</w:t>
      </w:r>
    </w:p>
    <w:p w:rsidR="00735B72" w:rsidRDefault="00735B72" w:rsidP="00735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1129F" w:rsidRPr="00E97923" w:rsidRDefault="00735B72" w:rsidP="00735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</w:t>
      </w:r>
      <w:r w:rsidR="00CF7E24"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="00CF7E24"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                       </w:t>
      </w:r>
      <w:r w:rsidR="00CF7E24"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7</w:t>
      </w:r>
    </w:p>
    <w:p w:rsidR="00CF7E24" w:rsidRPr="00E97923" w:rsidRDefault="00CF7E24" w:rsidP="00CF7E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избор на говорител на Общинска избирателна комисия Черноочене</w:t>
      </w:r>
    </w:p>
    <w:p w:rsidR="00CF7E24" w:rsidRPr="00E97923" w:rsidRDefault="00CF7E24" w:rsidP="00CF7E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от Изборния кодекс, Общинска избирателна комисия-Черноочене (ОИК-Черноочене)</w:t>
      </w:r>
    </w:p>
    <w:p w:rsidR="00CF7E24" w:rsidRPr="00E97923" w:rsidRDefault="00CF7E24" w:rsidP="00CF7E2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CF7E24" w:rsidRPr="00E97923" w:rsidRDefault="00CF7E24" w:rsidP="00CF7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Избира за говорител, който да оповестява решенията й: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Вилдан Рамадан Кадир – председател на ОИК-Черноочене</w:t>
      </w:r>
    </w:p>
    <w:p w:rsidR="00CF7E24" w:rsidRDefault="00CF7E24" w:rsidP="00CF7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735B72" w:rsidRPr="00762EE8" w:rsidRDefault="00735B72" w:rsidP="00735B72">
      <w:pPr>
        <w:rPr>
          <w:rFonts w:ascii="Times New Roman" w:hAnsi="Times New Roman" w:cs="Times New Roman"/>
          <w:sz w:val="24"/>
          <w:szCs w:val="24"/>
        </w:rPr>
      </w:pPr>
      <w:r w:rsidRPr="00FC199E">
        <w:rPr>
          <w:rFonts w:ascii="Times New Roman" w:hAnsi="Times New Roman" w:cs="Times New Roman"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C199E">
        <w:rPr>
          <w:rFonts w:ascii="Times New Roman" w:hAnsi="Times New Roman" w:cs="Times New Roman"/>
          <w:sz w:val="24"/>
          <w:szCs w:val="24"/>
        </w:rPr>
        <w:t xml:space="preserve"> 11 членове на ОИК 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99E">
        <w:rPr>
          <w:rFonts w:ascii="Times New Roman" w:hAnsi="Times New Roman" w:cs="Times New Roman"/>
          <w:b/>
          <w:sz w:val="24"/>
          <w:szCs w:val="24"/>
        </w:rPr>
        <w:t>за – 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EE8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762EE8">
        <w:rPr>
          <w:rFonts w:ascii="Times New Roman" w:hAnsi="Times New Roman" w:cs="Times New Roman"/>
          <w:sz w:val="24"/>
          <w:szCs w:val="24"/>
        </w:rPr>
        <w:t xml:space="preserve">Вилдан Рамадан Кадир , Иванка Петкова Илиевска  и Айсун Гюрсел Ферад  , Сеид Рамадан Рамадан  , Айлин Лифат Мустафа ,  Перихан Керим Аптурахманова , Рефие Раим Иса , Златка Славчева  Боговска и   Дениз Реджебов Насуфов /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против - няма</w:t>
      </w:r>
    </w:p>
    <w:p w:rsidR="0051129F" w:rsidRPr="00E97923" w:rsidRDefault="00735B72" w:rsidP="00735B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                       </w:t>
      </w:r>
      <w:r w:rsidR="00200EED"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="00200EED"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                      </w:t>
      </w:r>
      <w:r w:rsidR="00200EED"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№ 8</w:t>
      </w:r>
    </w:p>
    <w:p w:rsidR="00200EED" w:rsidRPr="00E97923" w:rsidRDefault="00200EED" w:rsidP="00200E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ОТНОСНО: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обявяване на населените места на територията на община Черноочене, в които ще се произвеждат избори за кметове на кметства едновременно с произвеждането на общите избори за общински съветници и за кметове на 27 октомври 2019 г.</w:t>
      </w:r>
    </w:p>
    <w:p w:rsidR="00200EED" w:rsidRPr="00E97923" w:rsidRDefault="00200EED" w:rsidP="00200EE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от Изборния кодекс (ИК), § 17, ал. 1 от Преходните и заключителни разпоредби на ИК във връзка с чл. 16, т. 1 от Закона за административно-териториалното устройство на Република България и информация за броя на населението към 16 юли 2019 г. – деня на обнародване на Указ №163, издаден от Президента на Република България за насрочване на изборите за общински съветници и за кметове на 27 октомври 2019 г., обявена публично на интернет страницата на ГД ГРАО, Общинска избирателна комисия – Черноочене (ОИК-Черноочене)</w:t>
      </w:r>
    </w:p>
    <w:p w:rsidR="00200EED" w:rsidRPr="00E97923" w:rsidRDefault="00200EED" w:rsidP="00200EE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9792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I. 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населените места на територията на община Черноочене с население над 350 души, в които ще се произвеждат избори за кметове на кметства едновременно с произвеждането на общите избори за общински съветници и за кметове на 27 октомври 2019 г.,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както следва:</w:t>
      </w:r>
    </w:p>
    <w:p w:rsidR="00200EED" w:rsidRPr="00E97923" w:rsidRDefault="00200EED" w:rsidP="00200EE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С.БЕЛИ ВИР               </w:t>
      </w:r>
    </w:p>
    <w:p w:rsidR="00200EED" w:rsidRPr="00E97923" w:rsidRDefault="00200EED" w:rsidP="00200EE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С.БОЖУРЦИ                </w:t>
      </w:r>
    </w:p>
    <w:p w:rsidR="00200EED" w:rsidRPr="00E97923" w:rsidRDefault="00200EED" w:rsidP="00200EE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С.ВОДАЧ                                 </w:t>
      </w:r>
    </w:p>
    <w:p w:rsidR="00200EED" w:rsidRPr="00E97923" w:rsidRDefault="00200EED" w:rsidP="00200EE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С.ГАБРОВО               </w:t>
      </w:r>
    </w:p>
    <w:p w:rsidR="00200EED" w:rsidRPr="00E97923" w:rsidRDefault="00200EED" w:rsidP="00200EE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С.ДАСКАЛОВО              </w:t>
      </w:r>
    </w:p>
    <w:p w:rsidR="00200EED" w:rsidRPr="00E97923" w:rsidRDefault="00200EED" w:rsidP="00200EE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С.ДЯДОВСКО               </w:t>
      </w:r>
    </w:p>
    <w:p w:rsidR="00200EED" w:rsidRPr="00E97923" w:rsidRDefault="00200EED" w:rsidP="00200EE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С.ЖЕЛЕЗНИК               </w:t>
      </w:r>
    </w:p>
    <w:p w:rsidR="00200EED" w:rsidRPr="00E97923" w:rsidRDefault="00200EED" w:rsidP="00200EE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С.ЖИТНИЦА                </w:t>
      </w:r>
    </w:p>
    <w:p w:rsidR="00200EED" w:rsidRPr="00E97923" w:rsidRDefault="00200EED" w:rsidP="00200EE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С.КАБЛЕШКОВО             </w:t>
      </w:r>
    </w:p>
    <w:p w:rsidR="00200EED" w:rsidRPr="00E97923" w:rsidRDefault="00200EED" w:rsidP="00200EE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С.КОМУНИГА               </w:t>
      </w:r>
    </w:p>
    <w:p w:rsidR="00200EED" w:rsidRPr="00E97923" w:rsidRDefault="00200EED" w:rsidP="00200EE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С.ЛЯСКОВО                </w:t>
      </w:r>
    </w:p>
    <w:p w:rsidR="00200EED" w:rsidRPr="00E97923" w:rsidRDefault="00200EED" w:rsidP="00200EE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С.МИНЗУХАР             </w:t>
      </w:r>
    </w:p>
    <w:p w:rsidR="00200EED" w:rsidRPr="00E97923" w:rsidRDefault="00200EED" w:rsidP="00200EE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С.НОВИ ПАЗАР             </w:t>
      </w:r>
    </w:p>
    <w:p w:rsidR="00200EED" w:rsidRPr="00E97923" w:rsidRDefault="00200EED" w:rsidP="00200EE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С.ПАНИЧКОВО            </w:t>
      </w:r>
    </w:p>
    <w:p w:rsidR="00200EED" w:rsidRPr="00E97923" w:rsidRDefault="00200EED" w:rsidP="00200EE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С.ПАТИЦА                </w:t>
      </w:r>
    </w:p>
    <w:p w:rsidR="00200EED" w:rsidRPr="00E97923" w:rsidRDefault="00200EED" w:rsidP="00200EE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С.ПЕТЕЛОВО               </w:t>
      </w:r>
    </w:p>
    <w:p w:rsidR="00200EED" w:rsidRPr="00E97923" w:rsidRDefault="00200EED" w:rsidP="00200EE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С.ПРЯПОРЕЦ               </w:t>
      </w:r>
    </w:p>
    <w:p w:rsidR="00200EED" w:rsidRPr="00E97923" w:rsidRDefault="00200EED" w:rsidP="00200EE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С.СВОБОДИНОВО            </w:t>
      </w:r>
    </w:p>
    <w:p w:rsidR="00200EED" w:rsidRPr="00E97923" w:rsidRDefault="00200EED" w:rsidP="00200EE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С.СТРАЖНИЦА              </w:t>
      </w:r>
    </w:p>
    <w:p w:rsidR="00200EED" w:rsidRPr="00E97923" w:rsidRDefault="00200EED" w:rsidP="00200EE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С.ЯБЪЛЧЕНИ               </w:t>
      </w:r>
    </w:p>
    <w:p w:rsidR="00200EED" w:rsidRPr="00E97923" w:rsidRDefault="00200EED" w:rsidP="00200EED">
      <w:pPr>
        <w:pStyle w:val="a3"/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С.ЯВОРОВО          </w:t>
      </w:r>
    </w:p>
    <w:p w:rsidR="00200EED" w:rsidRPr="00E97923" w:rsidRDefault="00200EED" w:rsidP="00200EE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II. 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Обявява населените места на територията на община Черноочене с население под 350 души, в които няма да се произвеждат избори за кметове на кметства едновременно с произвеждането на общи избори за общински съветници и за кметове на 27 октомври 2019 г.,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както следва:</w:t>
      </w:r>
    </w:p>
    <w:p w:rsidR="00200EED" w:rsidRPr="00E97923" w:rsidRDefault="00200EED" w:rsidP="00200EED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С.БАКАЛИТЕ               </w:t>
      </w:r>
    </w:p>
    <w:p w:rsidR="00200EED" w:rsidRPr="00E97923" w:rsidRDefault="00200EED" w:rsidP="00200EED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С.БЕЗВОДНО               </w:t>
      </w:r>
    </w:p>
    <w:p w:rsidR="00200EED" w:rsidRPr="00E97923" w:rsidRDefault="00200EED" w:rsidP="00200EED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С.БОРОВСКО             </w:t>
      </w:r>
    </w:p>
    <w:p w:rsidR="00200EED" w:rsidRPr="00E97923" w:rsidRDefault="00200EED" w:rsidP="00200EED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С.БОСИЛИЦА              </w:t>
      </w:r>
    </w:p>
    <w:p w:rsidR="00200EED" w:rsidRPr="00E97923" w:rsidRDefault="00200EED" w:rsidP="00200EED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С.БОСТАНЦИ               </w:t>
      </w:r>
    </w:p>
    <w:p w:rsidR="00200EED" w:rsidRPr="00E97923" w:rsidRDefault="00200EED" w:rsidP="00200EED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С.БЪРЗА РЕКА             </w:t>
      </w:r>
    </w:p>
    <w:p w:rsidR="00200EED" w:rsidRPr="00E97923" w:rsidRDefault="00200EED" w:rsidP="00200EED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С.ВЕРСКО                 </w:t>
      </w:r>
    </w:p>
    <w:p w:rsidR="00200EED" w:rsidRPr="00E97923" w:rsidRDefault="00200EED" w:rsidP="00200EED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С.ВОЖДОВО                </w:t>
      </w:r>
    </w:p>
    <w:p w:rsidR="00200EED" w:rsidRPr="00E97923" w:rsidRDefault="00200EED" w:rsidP="00200EED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С.ВОЙНОВО                </w:t>
      </w:r>
    </w:p>
    <w:p w:rsidR="00200EED" w:rsidRPr="00E97923" w:rsidRDefault="00200EED" w:rsidP="00200EED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С.ВЪЗЕЛ               </w:t>
      </w:r>
    </w:p>
    <w:p w:rsidR="00200EED" w:rsidRPr="00E97923" w:rsidRDefault="00200EED" w:rsidP="00200EED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С.ДРАГАНОВО             </w:t>
      </w:r>
    </w:p>
    <w:p w:rsidR="00200EED" w:rsidRPr="00E97923" w:rsidRDefault="00200EED" w:rsidP="00200EED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С.ДУШКА                   </w:t>
      </w:r>
    </w:p>
    <w:p w:rsidR="00200EED" w:rsidRPr="00E97923" w:rsidRDefault="00200EED" w:rsidP="00200EED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С.ЖЕНДА                  </w:t>
      </w:r>
    </w:p>
    <w:p w:rsidR="00200EED" w:rsidRPr="00E97923" w:rsidRDefault="00200EED" w:rsidP="00200EED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С.ЙОНЧОВО                </w:t>
      </w:r>
    </w:p>
    <w:p w:rsidR="00200EED" w:rsidRPr="00E97923" w:rsidRDefault="00200EED" w:rsidP="00200EED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С.КАНЯК                  </w:t>
      </w:r>
    </w:p>
    <w:p w:rsidR="00200EED" w:rsidRPr="00E97923" w:rsidRDefault="00200EED" w:rsidP="00200EED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С.КУЦОВО                 </w:t>
      </w:r>
    </w:p>
    <w:p w:rsidR="00200EED" w:rsidRPr="00E97923" w:rsidRDefault="00200EED" w:rsidP="00200EED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С.НЕБЕСКА                </w:t>
      </w:r>
    </w:p>
    <w:p w:rsidR="00200EED" w:rsidRPr="00E97923" w:rsidRDefault="00200EED" w:rsidP="00200EED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С.НОВОСЕЛИЩЕ             </w:t>
      </w:r>
    </w:p>
    <w:p w:rsidR="00200EED" w:rsidRPr="00E97923" w:rsidRDefault="00200EED" w:rsidP="00200EED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С.НОЧЕВО                </w:t>
      </w:r>
    </w:p>
    <w:p w:rsidR="00200EED" w:rsidRPr="00E97923" w:rsidRDefault="00200EED" w:rsidP="00200EED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С.ПЧЕЛАРОВО           </w:t>
      </w:r>
    </w:p>
    <w:p w:rsidR="00200EED" w:rsidRPr="00E97923" w:rsidRDefault="00200EED" w:rsidP="00200EED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С.РУСАЛИНА               </w:t>
      </w:r>
    </w:p>
    <w:p w:rsidR="00200EED" w:rsidRPr="00E97923" w:rsidRDefault="00200EED" w:rsidP="00200EED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С.СОКОЛИТЕ               </w:t>
      </w:r>
    </w:p>
    <w:p w:rsidR="00200EED" w:rsidRPr="00E97923" w:rsidRDefault="00200EED" w:rsidP="00200EED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С.СРЕДНЕВО               </w:t>
      </w:r>
    </w:p>
    <w:p w:rsidR="00200EED" w:rsidRPr="00E97923" w:rsidRDefault="00200EED" w:rsidP="00200EED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С.СРЕДСКА                </w:t>
      </w:r>
    </w:p>
    <w:p w:rsidR="00200EED" w:rsidRPr="00E97923" w:rsidRDefault="00200EED" w:rsidP="00200EED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С.ЧЕРНА НИВА </w:t>
      </w:r>
    </w:p>
    <w:p w:rsidR="00735B72" w:rsidRDefault="00200EED" w:rsidP="00735B72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III.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посочените в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т. II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населени места от община Черноочене не се регистрират политически партии, коалиции от партии, местни коалиции от партии и инициативни комитети за участие в изборите за кметове на кметства на 27 октомври 2019 г.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Решението подлежи на оспорване в тридневен срок от обявяването му пред Централната избирателна комисия.</w:t>
      </w:r>
    </w:p>
    <w:p w:rsidR="00735B72" w:rsidRPr="00762EE8" w:rsidRDefault="00735B72" w:rsidP="00735B72">
      <w:pPr>
        <w:rPr>
          <w:rFonts w:ascii="Times New Roman" w:hAnsi="Times New Roman" w:cs="Times New Roman"/>
          <w:sz w:val="24"/>
          <w:szCs w:val="24"/>
        </w:rPr>
      </w:pPr>
      <w:r w:rsidRPr="00735B72">
        <w:rPr>
          <w:rFonts w:ascii="Times New Roman" w:hAnsi="Times New Roman" w:cs="Times New Roman"/>
          <w:sz w:val="24"/>
          <w:szCs w:val="24"/>
        </w:rPr>
        <w:t xml:space="preserve"> </w:t>
      </w:r>
      <w:r w:rsidRPr="00FC199E">
        <w:rPr>
          <w:rFonts w:ascii="Times New Roman" w:hAnsi="Times New Roman" w:cs="Times New Roman"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C199E">
        <w:rPr>
          <w:rFonts w:ascii="Times New Roman" w:hAnsi="Times New Roman" w:cs="Times New Roman"/>
          <w:sz w:val="24"/>
          <w:szCs w:val="24"/>
        </w:rPr>
        <w:t xml:space="preserve"> 11 членове на ОИК 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99E">
        <w:rPr>
          <w:rFonts w:ascii="Times New Roman" w:hAnsi="Times New Roman" w:cs="Times New Roman"/>
          <w:b/>
          <w:sz w:val="24"/>
          <w:szCs w:val="24"/>
        </w:rPr>
        <w:t>за – 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EE8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762EE8">
        <w:rPr>
          <w:rFonts w:ascii="Times New Roman" w:hAnsi="Times New Roman" w:cs="Times New Roman"/>
          <w:sz w:val="24"/>
          <w:szCs w:val="24"/>
        </w:rPr>
        <w:t xml:space="preserve">Вилдан Рамадан Кадир , Иванка Петкова Илиевска  и Айсун Гюрсел Ферад  , Сеид Рамадан Рамадан  , Айлин Лифат Мустафа ,  Перихан Керим Аптурахманова , Рефие Раим Иса , Златка Славчева  Боговска и   Дениз Реджебов Насуфов /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против - няма</w:t>
      </w:r>
    </w:p>
    <w:p w:rsidR="00200EED" w:rsidRPr="00E97923" w:rsidRDefault="00200EED" w:rsidP="00200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565E6" w:rsidRPr="00E97923" w:rsidRDefault="00B565E6" w:rsidP="00B565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9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</w:p>
    <w:p w:rsidR="00B565E6" w:rsidRPr="00E97923" w:rsidRDefault="00B565E6" w:rsidP="00B565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определяне и обявяване на изборните райони в община Черноочене при произвеждане на изборите за общински съветници и за кметове на 27 октомври 2019 г.</w:t>
      </w:r>
    </w:p>
    <w:p w:rsidR="00B565E6" w:rsidRPr="00E97923" w:rsidRDefault="00B565E6" w:rsidP="00B56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3, вр. чл. 404 от Изборния кодекс, Решение № 571-МИ/26.07.2019 г. на ЦИК, свое Решение № 8/04.09.2019 г. и Единния класификатор на административно-териториалните и териториалните единици (ЕКАТТЕ) в страната, Общинска избирателна комисия-Черноочене (ОИК-Черноочене)</w:t>
      </w:r>
    </w:p>
    <w:p w:rsidR="00B565E6" w:rsidRPr="00E97923" w:rsidRDefault="00B565E6" w:rsidP="00B565E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Р Е Ш И:</w:t>
      </w:r>
    </w:p>
    <w:p w:rsidR="00B565E6" w:rsidRPr="00E97923" w:rsidRDefault="00B565E6" w:rsidP="00B56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Територията на община Черноочене представлява един многомандатен изборен район за избор на общински съветници и един едномандатен изборен район за избор за кмет на общината.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 и обявява номера на многомандатния изборен район за избор на общински съветници и едномандатния изборен район за избор на кмет на община Черноочене, както следва: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09 35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Територията на всяко кметство в община Черноочене за произвеждане на избори за кмет на кметство представлява отделен едномандатен изборен район за избор на кмет на кметство.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4. Определя и обявява номерата на едномандатните изборни райони за произвеждане на избори за кмет на кметство в община Черноочене, както следва:</w:t>
      </w:r>
    </w:p>
    <w:p w:rsidR="00B565E6" w:rsidRPr="00E97923" w:rsidRDefault="00B565E6" w:rsidP="008320EC">
      <w:pPr>
        <w:pStyle w:val="a3"/>
        <w:numPr>
          <w:ilvl w:val="0"/>
          <w:numId w:val="6"/>
        </w:numPr>
        <w:tabs>
          <w:tab w:val="left" w:pos="2127"/>
          <w:tab w:val="left" w:pos="2552"/>
          <w:tab w:val="left" w:pos="382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С.БЕЛИ ВИР       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</w:t>
      </w:r>
      <w:bookmarkStart w:id="0" w:name="_GoBack"/>
      <w:bookmarkEnd w:id="0"/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093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5 -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03410        </w:t>
      </w:r>
    </w:p>
    <w:p w:rsidR="00B565E6" w:rsidRPr="00E97923" w:rsidRDefault="00B565E6" w:rsidP="0084102D">
      <w:pPr>
        <w:pStyle w:val="a3"/>
        <w:numPr>
          <w:ilvl w:val="0"/>
          <w:numId w:val="6"/>
        </w:numPr>
        <w:tabs>
          <w:tab w:val="left" w:pos="3828"/>
          <w:tab w:val="left" w:pos="411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С.БОЖУРЦИ       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0935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05089</w:t>
      </w:r>
    </w:p>
    <w:p w:rsidR="00B565E6" w:rsidRPr="00E97923" w:rsidRDefault="00B565E6" w:rsidP="00B565E6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С.ВОДАЧ            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093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5 -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11613                      </w:t>
      </w:r>
    </w:p>
    <w:p w:rsidR="00B565E6" w:rsidRPr="00E97923" w:rsidRDefault="00B565E6" w:rsidP="00B565E6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С.ГАБРОВО        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9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3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5 -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14221</w:t>
      </w:r>
    </w:p>
    <w:p w:rsidR="00B565E6" w:rsidRPr="00E97923" w:rsidRDefault="00B565E6" w:rsidP="00B565E6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С.ДАСКАЛОВО   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0935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2016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7           </w:t>
      </w:r>
    </w:p>
    <w:p w:rsidR="00B565E6" w:rsidRPr="00E97923" w:rsidRDefault="00B565E6" w:rsidP="00B565E6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С.ДЯДОВСКО       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0935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24774       </w:t>
      </w:r>
    </w:p>
    <w:p w:rsidR="00B565E6" w:rsidRPr="00E97923" w:rsidRDefault="00B565E6" w:rsidP="00B565E6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С.ЖЕЛЕЗНИК          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0935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29132     </w:t>
      </w:r>
    </w:p>
    <w:p w:rsidR="00B565E6" w:rsidRPr="00E97923" w:rsidRDefault="00B565E6" w:rsidP="00B565E6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С.ЖИТНИЦА            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0935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29461    </w:t>
      </w:r>
    </w:p>
    <w:p w:rsidR="00B565E6" w:rsidRPr="00E97923" w:rsidRDefault="00B565E6" w:rsidP="00B565E6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С.КАБЛЕШКОВО    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0935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35047        </w:t>
      </w:r>
    </w:p>
    <w:p w:rsidR="00B565E6" w:rsidRPr="00E97923" w:rsidRDefault="00B565E6" w:rsidP="00B565E6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С.КОМУНИГА           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0935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38176    </w:t>
      </w:r>
    </w:p>
    <w:p w:rsidR="00B565E6" w:rsidRPr="00E97923" w:rsidRDefault="00B565E6" w:rsidP="00B565E6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С.ЛЯСКОВО              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0935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44820 </w:t>
      </w:r>
    </w:p>
    <w:p w:rsidR="00B565E6" w:rsidRPr="00E97923" w:rsidRDefault="00B565E6" w:rsidP="00B565E6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С.МИНЗУХАР            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0935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48307</w:t>
      </w:r>
    </w:p>
    <w:p w:rsidR="00B565E6" w:rsidRPr="00E97923" w:rsidRDefault="00B565E6" w:rsidP="00B565E6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С.НОВИ ПАЗАР         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0935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51994    </w:t>
      </w:r>
    </w:p>
    <w:p w:rsidR="00B565E6" w:rsidRPr="00E97923" w:rsidRDefault="00B565E6" w:rsidP="00B565E6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С.ПАНИЧКОВО          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0935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55395 </w:t>
      </w:r>
    </w:p>
    <w:p w:rsidR="00B565E6" w:rsidRPr="00E97923" w:rsidRDefault="00B565E6" w:rsidP="00B565E6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С.ПАТИЦА               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0935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55568</w:t>
      </w:r>
    </w:p>
    <w:p w:rsidR="00B565E6" w:rsidRPr="00E97923" w:rsidRDefault="00B565E6" w:rsidP="00B565E6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С.ПЕТЕЛОВО          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0935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55960    </w:t>
      </w:r>
    </w:p>
    <w:p w:rsidR="00B565E6" w:rsidRPr="00E97923" w:rsidRDefault="00B565E6" w:rsidP="00B565E6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С.ПРЯПОРЕЦ            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0935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58731  </w:t>
      </w:r>
    </w:p>
    <w:p w:rsidR="00B565E6" w:rsidRPr="00E97923" w:rsidRDefault="00B565E6" w:rsidP="00B565E6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С.СВОБОДИНОВО       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0935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65841     </w:t>
      </w:r>
    </w:p>
    <w:p w:rsidR="00B565E6" w:rsidRPr="00E97923" w:rsidRDefault="00B565E6" w:rsidP="00B565E6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С.СТРАЖНИЦА            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0935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69657 </w:t>
      </w:r>
    </w:p>
    <w:p w:rsidR="00B565E6" w:rsidRPr="00E97923" w:rsidRDefault="00B565E6" w:rsidP="00B565E6">
      <w:pPr>
        <w:pStyle w:val="a3"/>
        <w:numPr>
          <w:ilvl w:val="0"/>
          <w:numId w:val="6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С.ЯБЪЛЧЕНИ            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0935</w:t>
      </w:r>
      <w:r w:rsidR="008320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87103   </w:t>
      </w:r>
    </w:p>
    <w:p w:rsidR="00B565E6" w:rsidRPr="00E97923" w:rsidRDefault="00B565E6" w:rsidP="0084102D">
      <w:pPr>
        <w:pStyle w:val="a3"/>
        <w:numPr>
          <w:ilvl w:val="0"/>
          <w:numId w:val="6"/>
        </w:numPr>
        <w:tabs>
          <w:tab w:val="left" w:pos="3828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С.ЯВОРОВО           </w:t>
      </w:r>
      <w:r w:rsidR="0084102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0935</w:t>
      </w:r>
      <w:r w:rsidR="008320EC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-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87165</w:t>
      </w:r>
    </w:p>
    <w:p w:rsidR="00B565E6" w:rsidRPr="00E97923" w:rsidRDefault="00B565E6" w:rsidP="00B565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5.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Настоящето решение да се обяви публично чрез поставянето му на определеното място за обявяване на решенията на ОИК и на интернет страницата на ОИК-Черноочене и да се изпрати по електронна поща на Централната избирателна комисия.</w:t>
      </w:r>
    </w:p>
    <w:p w:rsidR="00735B72" w:rsidRDefault="00B565E6" w:rsidP="00735B72">
      <w:pPr>
        <w:rPr>
          <w:rFonts w:ascii="Times New Roman" w:hAnsi="Times New Roman" w:cs="Times New Roman"/>
          <w:sz w:val="24"/>
          <w:szCs w:val="24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  <w:r w:rsidR="00735B72" w:rsidRPr="00735B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35B72" w:rsidRPr="00762EE8" w:rsidRDefault="00735B72" w:rsidP="00735B72">
      <w:pPr>
        <w:rPr>
          <w:rFonts w:ascii="Times New Roman" w:hAnsi="Times New Roman" w:cs="Times New Roman"/>
          <w:sz w:val="24"/>
          <w:szCs w:val="24"/>
        </w:rPr>
      </w:pPr>
      <w:r w:rsidRPr="00FC199E">
        <w:rPr>
          <w:rFonts w:ascii="Times New Roman" w:hAnsi="Times New Roman" w:cs="Times New Roman"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C199E">
        <w:rPr>
          <w:rFonts w:ascii="Times New Roman" w:hAnsi="Times New Roman" w:cs="Times New Roman"/>
          <w:sz w:val="24"/>
          <w:szCs w:val="24"/>
        </w:rPr>
        <w:t xml:space="preserve"> 11 членове на ОИК 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99E">
        <w:rPr>
          <w:rFonts w:ascii="Times New Roman" w:hAnsi="Times New Roman" w:cs="Times New Roman"/>
          <w:b/>
          <w:sz w:val="24"/>
          <w:szCs w:val="24"/>
        </w:rPr>
        <w:t>за – 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EE8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762EE8">
        <w:rPr>
          <w:rFonts w:ascii="Times New Roman" w:hAnsi="Times New Roman" w:cs="Times New Roman"/>
          <w:sz w:val="24"/>
          <w:szCs w:val="24"/>
        </w:rPr>
        <w:t xml:space="preserve">Вилдан Рамадан Кадир , Иванка Петкова Илиевска  и Айсун Гюрсел Ферад  , Сеид Рамадан Рамадан  , Айлин Лифат Мустафа ,  Перихан Керим Аптурахманова , Рефие Раим Иса , Златка Славчева  Боговска и   Дениз Реджебов Насуфов /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против - няма</w:t>
      </w:r>
    </w:p>
    <w:p w:rsidR="00B565E6" w:rsidRPr="00E97923" w:rsidRDefault="00B565E6" w:rsidP="00B565E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E4FD1" w:rsidRPr="00E97923" w:rsidRDefault="00FE4FD1" w:rsidP="00FE4FD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10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</w:p>
    <w:p w:rsidR="00FE4FD1" w:rsidRPr="00E97923" w:rsidRDefault="00FE4FD1" w:rsidP="00FE4F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Определяне начална и крайна дата и час за приемане на документи за регистрация в Общинска избирателна комисия - Черноочене на партии, коалиции, местни коалиции и инициативни комитети за участие в изборите за общински съветници и за кметове на 27.10.2019 г.</w:t>
      </w:r>
    </w:p>
    <w:p w:rsidR="00FE4FD1" w:rsidRPr="00E97923" w:rsidRDefault="00FE4FD1" w:rsidP="00FE4FD1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85, ал. 4, чл. 87, ал. 1, т. 12 и т. 13, чл. 127, ал. 3, чл. 128, чл. 147 – 150 и § 2 от Допълнителните разпоредби на Изборния кодекс и Решения на ЦИК №936-МИ/02.09.2019 г. и № 937 – МИ/02.09.2019г.,Общинска избирателна комисия- Черноочене</w:t>
      </w:r>
    </w:p>
    <w:p w:rsidR="00FE4FD1" w:rsidRPr="00E97923" w:rsidRDefault="00FE4FD1" w:rsidP="00FE4FD1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РЕШИ:</w:t>
      </w:r>
    </w:p>
    <w:p w:rsidR="00FE4FD1" w:rsidRPr="00E97923" w:rsidRDefault="00FE4FD1" w:rsidP="00FE4FD1">
      <w:pPr>
        <w:pStyle w:val="a3"/>
        <w:numPr>
          <w:ilvl w:val="0"/>
          <w:numId w:val="7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Документите за регистрация в Общинска избирателна комисия - Черноочене на партии, коалиции и местни коалиции за участие в изборите за общински съветници и за кметове на 27.10.2019 г.,се приемат в деловодството на ОИК - Черноочене, всеки календарен ден,от 09:00 часа на 12.09.2019г. до 17,00 ч. на 16.09.2019 г. / не по-късно от 40 дни преди изборния ден/.</w:t>
      </w:r>
    </w:p>
    <w:p w:rsidR="00FE4FD1" w:rsidRPr="00E97923" w:rsidRDefault="00FE4FD1" w:rsidP="00FE4FD1">
      <w:pPr>
        <w:pStyle w:val="a3"/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2. Документите за регистрация в Общинска избирателна комисия - Черноочене на инициативни комитети за участие в изборите за общински съветници и за кметове на 27.10.2019 г., се приемат в деловодството на ОИК-Черноочене всеки календарен ден до 16.09.2019 г. / не по-късно от 40 дни преди изборния ден/ от 09:00 часа  до 17,00 ч.</w:t>
      </w:r>
    </w:p>
    <w:p w:rsidR="00FE4FD1" w:rsidRPr="00E97923" w:rsidRDefault="00FE4FD1" w:rsidP="00FE4FD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735B72" w:rsidRPr="00762EE8" w:rsidRDefault="00735B72" w:rsidP="00735B72">
      <w:pPr>
        <w:rPr>
          <w:rFonts w:ascii="Times New Roman" w:hAnsi="Times New Roman" w:cs="Times New Roman"/>
          <w:sz w:val="24"/>
          <w:szCs w:val="24"/>
        </w:rPr>
      </w:pPr>
      <w:r w:rsidRPr="00FC199E">
        <w:rPr>
          <w:rFonts w:ascii="Times New Roman" w:hAnsi="Times New Roman" w:cs="Times New Roman"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C199E">
        <w:rPr>
          <w:rFonts w:ascii="Times New Roman" w:hAnsi="Times New Roman" w:cs="Times New Roman"/>
          <w:sz w:val="24"/>
          <w:szCs w:val="24"/>
        </w:rPr>
        <w:t xml:space="preserve"> 11 членове на ОИК 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99E">
        <w:rPr>
          <w:rFonts w:ascii="Times New Roman" w:hAnsi="Times New Roman" w:cs="Times New Roman"/>
          <w:b/>
          <w:sz w:val="24"/>
          <w:szCs w:val="24"/>
        </w:rPr>
        <w:t>за – 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EE8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762EE8">
        <w:rPr>
          <w:rFonts w:ascii="Times New Roman" w:hAnsi="Times New Roman" w:cs="Times New Roman"/>
          <w:sz w:val="24"/>
          <w:szCs w:val="24"/>
        </w:rPr>
        <w:t xml:space="preserve">Вилдан Рамадан Кадир , Иванка Петкова Илиевска  и Айсун Гюрсел Ферад  , Сеид Рамадан Рамадан  , Айлин Лифат Мустафа ,  Перихан Керим Аптурахманова , Рефие Раим Иса , Златка Славчева  Боговска и   Дениз Реджебов Насуфов /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против - няма</w:t>
      </w:r>
    </w:p>
    <w:p w:rsidR="000011E4" w:rsidRPr="00E97923" w:rsidRDefault="000011E4" w:rsidP="000011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11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</w:r>
    </w:p>
    <w:p w:rsidR="000011E4" w:rsidRPr="00E97923" w:rsidRDefault="000011E4" w:rsidP="000011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ОТНОСНО: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определяне на броя на мандатите за общински съветници в община Черноочене при произвеждане на изборите за общински съветници и за кметове на 27 октомври 2019 г.</w:t>
      </w:r>
    </w:p>
    <w:p w:rsidR="000011E4" w:rsidRPr="00E97923" w:rsidRDefault="000011E4" w:rsidP="000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 от Изборния кодекс във връзка с чл. 13 и чл. 19 от Закона за местното самоуправление и местната администрация, Решение № 944 –МИ от 03.09.2019 г. на Централната избирателна комисия (ЦИК), справка от ТЗ на ГД ГРАО към МРРБ с вх. № 1/07.09.2019 г., и след като установи, че броя на населението на община Черноочене е 16 411 души към 16 юли 2019 г. – деня на обнародване на Указ №163, издаден от Президента на Република България за насрочване на изборите за общински съветници и за кметове на 27 октомври 2019 г., Общинска избирателна комисия-Черноочене (ОИК-Черноочене)</w:t>
      </w:r>
    </w:p>
    <w:p w:rsidR="000011E4" w:rsidRPr="00E97923" w:rsidRDefault="000011E4" w:rsidP="000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 </w:t>
      </w:r>
    </w:p>
    <w:p w:rsidR="000011E4" w:rsidRPr="00E97923" w:rsidRDefault="000011E4" w:rsidP="000011E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И:</w:t>
      </w:r>
    </w:p>
    <w:p w:rsidR="000011E4" w:rsidRPr="00E97923" w:rsidRDefault="000011E4" w:rsidP="000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 броя на мандатите за общински съветници за община Черноочене, които следва да бъдат разпределени в изборите на 27 октомври 2019 г. : </w:t>
      </w:r>
      <w:r w:rsidRPr="00E97923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17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(седемнадесет).</w:t>
      </w:r>
    </w:p>
    <w:p w:rsidR="000011E4" w:rsidRPr="00E97923" w:rsidRDefault="000011E4" w:rsidP="000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 На Централна избирателна комисия да бъде изпратена информация относно броя на съветниците в Общински съвет - Черноочене.</w:t>
      </w:r>
    </w:p>
    <w:p w:rsidR="000011E4" w:rsidRPr="00E97923" w:rsidRDefault="000011E4" w:rsidP="000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Копие от настоящето решение да бъде изпратено на Община Черноочене.</w:t>
      </w:r>
    </w:p>
    <w:p w:rsidR="00735B72" w:rsidRDefault="000011E4" w:rsidP="00735B72">
      <w:pPr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  подлежи на оспорване в тридневен срок от обявяването му пред Централната избирателна комиси</w:t>
      </w:r>
      <w:r w:rsidR="00735B72">
        <w:rPr>
          <w:rFonts w:ascii="Times New Roman" w:eastAsia="Times New Roman" w:hAnsi="Times New Roman" w:cs="Times New Roman"/>
          <w:sz w:val="24"/>
          <w:szCs w:val="24"/>
          <w:lang w:eastAsia="bg-BG"/>
        </w:rPr>
        <w:t>я.</w:t>
      </w:r>
    </w:p>
    <w:p w:rsidR="00735B72" w:rsidRPr="00762EE8" w:rsidRDefault="00735B72" w:rsidP="00735B72">
      <w:pPr>
        <w:rPr>
          <w:rFonts w:ascii="Times New Roman" w:hAnsi="Times New Roman" w:cs="Times New Roman"/>
          <w:sz w:val="24"/>
          <w:szCs w:val="24"/>
        </w:rPr>
      </w:pPr>
      <w:r w:rsidRPr="00735B72">
        <w:rPr>
          <w:rFonts w:ascii="Times New Roman" w:hAnsi="Times New Roman" w:cs="Times New Roman"/>
          <w:sz w:val="24"/>
          <w:szCs w:val="24"/>
        </w:rPr>
        <w:t xml:space="preserve"> </w:t>
      </w:r>
      <w:r w:rsidRPr="00FC199E">
        <w:rPr>
          <w:rFonts w:ascii="Times New Roman" w:hAnsi="Times New Roman" w:cs="Times New Roman"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C199E">
        <w:rPr>
          <w:rFonts w:ascii="Times New Roman" w:hAnsi="Times New Roman" w:cs="Times New Roman"/>
          <w:sz w:val="24"/>
          <w:szCs w:val="24"/>
        </w:rPr>
        <w:t xml:space="preserve"> 11 членове на ОИК 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99E">
        <w:rPr>
          <w:rFonts w:ascii="Times New Roman" w:hAnsi="Times New Roman" w:cs="Times New Roman"/>
          <w:b/>
          <w:sz w:val="24"/>
          <w:szCs w:val="24"/>
        </w:rPr>
        <w:t>за – 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EE8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762EE8">
        <w:rPr>
          <w:rFonts w:ascii="Times New Roman" w:hAnsi="Times New Roman" w:cs="Times New Roman"/>
          <w:sz w:val="24"/>
          <w:szCs w:val="24"/>
        </w:rPr>
        <w:t xml:space="preserve">Вилдан Рамадан Кадир , Иванка Петкова Илиевска  и Айсун Гюрсел Ферад  , Сеид Рамадан Рамадан  , Айлин Лифат Мустафа ,  Перихан Керим Аптурахманова , Рефие Раим Иса , Златка Славчева  Боговска и   Дениз Реджебов Насуфов /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против - няма</w:t>
      </w:r>
    </w:p>
    <w:p w:rsidR="000011E4" w:rsidRPr="00E97923" w:rsidRDefault="000011E4" w:rsidP="000011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206A7" w:rsidRPr="00E97923" w:rsidRDefault="005206A7" w:rsidP="005206A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12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</w:p>
    <w:p w:rsidR="005206A7" w:rsidRPr="00E97923" w:rsidRDefault="005206A7" w:rsidP="005206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Водене и вписване на регистри на ОИК – Черноочене, съобразно Решение № 623 - МИ/ 16.08.2019г. на ЦИК</w:t>
      </w:r>
    </w:p>
    <w:p w:rsidR="005206A7" w:rsidRPr="00E97923" w:rsidRDefault="005206A7" w:rsidP="005206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2 от Изборния кодекс, Общинска избирателна комисия - Черноочене,</w:t>
      </w:r>
    </w:p>
    <w:p w:rsidR="005206A7" w:rsidRPr="00E97923" w:rsidRDefault="005206A7" w:rsidP="005206A7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Р Е Ш И:</w:t>
      </w:r>
    </w:p>
    <w:p w:rsidR="005206A7" w:rsidRPr="00E97923" w:rsidRDefault="005206A7" w:rsidP="005206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При произвеждане на изборите за общински съветници и за кметове на 27 октомври 2019 г. ОИК-Черноочене, води регистри за публикуване и публикува списък на упълномощените представители, както следва:</w:t>
      </w:r>
    </w:p>
    <w:p w:rsidR="005206A7" w:rsidRPr="00E97923" w:rsidRDefault="005206A7" w:rsidP="005206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1.1. отделни регистри за публикуване:</w:t>
      </w:r>
    </w:p>
    <w:p w:rsidR="005206A7" w:rsidRPr="00E97923" w:rsidRDefault="005206A7" w:rsidP="005206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партиите;</w:t>
      </w:r>
    </w:p>
    <w:p w:rsidR="005206A7" w:rsidRPr="00E97923" w:rsidRDefault="005206A7" w:rsidP="005206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коалициите;</w:t>
      </w:r>
    </w:p>
    <w:p w:rsidR="005206A7" w:rsidRPr="00E97923" w:rsidRDefault="005206A7" w:rsidP="005206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местните коалиции;</w:t>
      </w:r>
    </w:p>
    <w:p w:rsidR="005206A7" w:rsidRPr="00E97923" w:rsidRDefault="005206A7" w:rsidP="005206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инициативните комитети;</w:t>
      </w:r>
    </w:p>
    <w:p w:rsidR="005206A7" w:rsidRPr="00E97923" w:rsidRDefault="005206A7" w:rsidP="005206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1.2.  регистър за публикуване на кандидатските листи за общински съветници;</w:t>
      </w:r>
    </w:p>
    <w:p w:rsidR="005206A7" w:rsidRPr="00E97923" w:rsidRDefault="005206A7" w:rsidP="005206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1.3. регистри за публикуване на кандидатските листи на кандидатите за кмет на община, кмет на район, кмет на кметство;</w:t>
      </w:r>
    </w:p>
    <w:p w:rsidR="005206A7" w:rsidRPr="00E97923" w:rsidRDefault="005206A7" w:rsidP="005206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1.4. регистър за публикуване на застъпниците по кандидатски листи;</w:t>
      </w:r>
    </w:p>
    <w:p w:rsidR="005206A7" w:rsidRPr="00E97923" w:rsidRDefault="005206A7" w:rsidP="005206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1.5.  регистър за публикуване на жалбите, сигналите и решенията по тях;</w:t>
      </w:r>
    </w:p>
    <w:p w:rsidR="005206A7" w:rsidRPr="00E97923" w:rsidRDefault="005206A7" w:rsidP="005206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1.6. списък на упълномощените представители на партиите, коалициите, местните коалиции и инициативните комитети за публикуване.</w:t>
      </w:r>
    </w:p>
    <w:p w:rsidR="005206A7" w:rsidRPr="00E97923" w:rsidRDefault="005206A7" w:rsidP="005206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 за публикуване по т.1.1-1.5 и списъкът по т. 1.6 се публикуват на интернет страницата на ОИК-Черноочене.</w:t>
      </w:r>
    </w:p>
    <w:p w:rsidR="005206A7" w:rsidRPr="00E97923" w:rsidRDefault="005206A7" w:rsidP="005206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Подлежащите на вписване обстоятелства са, както следва:</w:t>
      </w:r>
    </w:p>
    <w:p w:rsidR="005206A7" w:rsidRPr="00E97923" w:rsidRDefault="005206A7" w:rsidP="005206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3.1. Регистри за публикуване на партиите, на коалициите, на местните коалиции и на инициативните комитети се водят във формата и съдържанието, съобразно приложения № 57-МИ № 58-МИ, № 59-МИ и № 60-МИ от изборните книжа.</w:t>
      </w:r>
    </w:p>
    <w:p w:rsidR="005206A7" w:rsidRPr="00E97923" w:rsidRDefault="005206A7" w:rsidP="005206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Общинските избирателни комисии извършват вписванията в съответния регистър незабавно след обявяване на решението за регистрация или отказ за регистрация на партия, коалиция, местна коалиция или инициативен комитет.</w:t>
      </w:r>
    </w:p>
    <w:p w:rsidR="005206A7" w:rsidRPr="00E97923" w:rsidRDefault="005206A7" w:rsidP="005206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3.2. Регистри за публикуване на кандидатските листи за общински съветници и на кандидатските листи на кандидатите за кмет се водят във формата и съдържанието, съобразно Приложение № 72-МИ от изборните книжа.</w:t>
      </w:r>
    </w:p>
    <w:p w:rsidR="005206A7" w:rsidRPr="00E97923" w:rsidRDefault="005206A7" w:rsidP="005206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извършва вписванията в съответния регистър незабавно след обявяване на решението за регистрация или отказ за регистрация на кандидатската листа.</w:t>
      </w:r>
    </w:p>
    <w:p w:rsidR="005206A7" w:rsidRPr="00E97923" w:rsidRDefault="005206A7" w:rsidP="005206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3.3. Регистър за публикуване на застъпниците се води във формата и съдържанието, съобразно Приложение № 77-МИ от изборните книжа и решението на ЦИК за участие на застъпници и представители в изборите, в частта относно съдържанието на регистъра.</w:t>
      </w:r>
    </w:p>
    <w:p w:rsidR="005206A7" w:rsidRPr="00E97923" w:rsidRDefault="005206A7" w:rsidP="005206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Общинската избирателна комисия извършва вписванията незабавно след обявяване на решението за регистрация на застъпници и заместващи застъпници, включително и в случаите при произвеждане на втори тур за избор на кмет.</w:t>
      </w:r>
    </w:p>
    <w:p w:rsidR="005206A7" w:rsidRPr="00E97923" w:rsidRDefault="005206A7" w:rsidP="005206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3.4. Регистър за публикуване на жалбите и сигналите се води съобразно указанията в решението на ЦИК за приемане на електронен публичен регистър на жалбите и сигналите подадени до ОИК.</w:t>
      </w:r>
    </w:p>
    <w:p w:rsidR="005206A7" w:rsidRPr="00E97923" w:rsidRDefault="005206A7" w:rsidP="005206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Подлежащите на вписване обстоятелства – посочени в решението, се отразяват незабавно след постъпване на жалбата или сигнала, както и след взетите по тях решения.</w:t>
      </w:r>
    </w:p>
    <w:p w:rsidR="005206A7" w:rsidRPr="00E97923" w:rsidRDefault="005206A7" w:rsidP="005206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3.5. Списъкът на упълномощените представители на партиите, коалициите, местните коалиции и инициативните комитети за публикуване се съставя във формата и съдържанието, съобразно Приложение № 78-МИ от изборните книжа.</w:t>
      </w:r>
    </w:p>
    <w:p w:rsidR="005206A7" w:rsidRPr="00E97923" w:rsidRDefault="005206A7" w:rsidP="005206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Вписванията се извършват незабавно след приемане от ОИК на първия или на всеки следващ списък на упълномощени представители на партии, коалиции, местни коалиции и инициативни комитети, както и в случаите при произвеждане на втори тур за избор на кмет.</w:t>
      </w:r>
    </w:p>
    <w:p w:rsidR="005206A7" w:rsidRPr="00E97923" w:rsidRDefault="005206A7" w:rsidP="005206A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206A7" w:rsidRPr="00E97923" w:rsidRDefault="005206A7" w:rsidP="005206A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  подлежи на оспорване в тридневен срок от обявяването му пред Централната избирателна комисия.</w:t>
      </w:r>
    </w:p>
    <w:p w:rsidR="00735B72" w:rsidRPr="00762EE8" w:rsidRDefault="00735B72" w:rsidP="00735B72">
      <w:pPr>
        <w:rPr>
          <w:rFonts w:ascii="Times New Roman" w:hAnsi="Times New Roman" w:cs="Times New Roman"/>
          <w:sz w:val="24"/>
          <w:szCs w:val="24"/>
        </w:rPr>
      </w:pPr>
      <w:r w:rsidRPr="00FC199E">
        <w:rPr>
          <w:rFonts w:ascii="Times New Roman" w:hAnsi="Times New Roman" w:cs="Times New Roman"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C199E">
        <w:rPr>
          <w:rFonts w:ascii="Times New Roman" w:hAnsi="Times New Roman" w:cs="Times New Roman"/>
          <w:sz w:val="24"/>
          <w:szCs w:val="24"/>
        </w:rPr>
        <w:t xml:space="preserve"> 11 членове на ОИК 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99E">
        <w:rPr>
          <w:rFonts w:ascii="Times New Roman" w:hAnsi="Times New Roman" w:cs="Times New Roman"/>
          <w:b/>
          <w:sz w:val="24"/>
          <w:szCs w:val="24"/>
        </w:rPr>
        <w:t>за – 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EE8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762EE8">
        <w:rPr>
          <w:rFonts w:ascii="Times New Roman" w:hAnsi="Times New Roman" w:cs="Times New Roman"/>
          <w:sz w:val="24"/>
          <w:szCs w:val="24"/>
        </w:rPr>
        <w:t xml:space="preserve">Вилдан Рамадан Кадир , Иванка Петкова Илиевска  и Айсун Гюрсел Ферад  , Сеид Рамадан Рамадан  , Айлин Лифат Мустафа ,  Перихан Керим Аптурахманова , Рефие Раим Иса , Златка Славчева  Боговска и   Дениз Реджебов Насуфов /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против - няма</w:t>
      </w:r>
    </w:p>
    <w:p w:rsidR="009558FD" w:rsidRPr="00E97923" w:rsidRDefault="009558FD" w:rsidP="009558F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13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</w:r>
    </w:p>
    <w:p w:rsidR="009558FD" w:rsidRPr="00E97923" w:rsidRDefault="009558FD" w:rsidP="009558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ОТНОСНО</w:t>
      </w:r>
      <w:r w:rsidRPr="00E979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 Определяне на броя членове на СИК, при произвеждане на изборите за общински съветници и кметове, насрочени на 27 октомври 2019г.</w:t>
      </w:r>
    </w:p>
    <w:p w:rsidR="009558FD" w:rsidRPr="00E97923" w:rsidRDefault="009558FD" w:rsidP="009558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      Във връзка с провеждането на консултации съгласно чл.91 ИК, относно състав на СИК в Община Черноочене, при произвеждане на изборите за общински съветници и кметове, насрочени на 27 октомври 2019г, на основание чл.87,ал.1 т.1 във вр. с чл.92,ал.4 ИК, ОИК – Черноочене,</w:t>
      </w:r>
    </w:p>
    <w:p w:rsidR="009558FD" w:rsidRPr="00E97923" w:rsidRDefault="009558FD" w:rsidP="009558F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РЕШИ:</w:t>
      </w:r>
    </w:p>
    <w:p w:rsidR="009558FD" w:rsidRPr="00E97923" w:rsidRDefault="009558FD" w:rsidP="009558F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 Определя брой членове на СИК в Община Черноочене, при произвеждане на изборите за общински съветници и кметове, насрочени на 27 октомври 2019г, както следва:</w:t>
      </w:r>
    </w:p>
    <w:p w:rsidR="009558FD" w:rsidRPr="00E97923" w:rsidRDefault="009558FD" w:rsidP="009558F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секции с до 500 избиратели включително – по 5 члена в СИК;</w:t>
      </w:r>
    </w:p>
    <w:p w:rsidR="009558FD" w:rsidRPr="00E97923" w:rsidRDefault="009558FD" w:rsidP="009558FD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секции с над 500 избиратели – по 7 члена в СИК;</w:t>
      </w:r>
    </w:p>
    <w:p w:rsidR="009558FD" w:rsidRPr="00E97923" w:rsidRDefault="009558FD" w:rsidP="00955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558FD" w:rsidRPr="00E97923" w:rsidRDefault="009558FD" w:rsidP="009558F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подлежи на оспорване в тридневен срок от обявяването му пред Централната избирателна комисия.</w:t>
      </w:r>
    </w:p>
    <w:p w:rsidR="00735B72" w:rsidRPr="00762EE8" w:rsidRDefault="00735B72" w:rsidP="00735B72">
      <w:pPr>
        <w:rPr>
          <w:rFonts w:ascii="Times New Roman" w:hAnsi="Times New Roman" w:cs="Times New Roman"/>
          <w:sz w:val="24"/>
          <w:szCs w:val="24"/>
        </w:rPr>
      </w:pPr>
      <w:r w:rsidRPr="00FC199E">
        <w:rPr>
          <w:rFonts w:ascii="Times New Roman" w:hAnsi="Times New Roman" w:cs="Times New Roman"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C199E">
        <w:rPr>
          <w:rFonts w:ascii="Times New Roman" w:hAnsi="Times New Roman" w:cs="Times New Roman"/>
          <w:sz w:val="24"/>
          <w:szCs w:val="24"/>
        </w:rPr>
        <w:t xml:space="preserve"> 11 членове на ОИК 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99E">
        <w:rPr>
          <w:rFonts w:ascii="Times New Roman" w:hAnsi="Times New Roman" w:cs="Times New Roman"/>
          <w:b/>
          <w:sz w:val="24"/>
          <w:szCs w:val="24"/>
        </w:rPr>
        <w:t>за – 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EE8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762EE8">
        <w:rPr>
          <w:rFonts w:ascii="Times New Roman" w:hAnsi="Times New Roman" w:cs="Times New Roman"/>
          <w:sz w:val="24"/>
          <w:szCs w:val="24"/>
        </w:rPr>
        <w:t xml:space="preserve">Вилдан Рамадан Кадир , Иванка Петкова Илиевска  и Айсун Гюрсел Ферад  , Сеид Рамадан Рамадан  , Айлин Лифат Мустафа ,  Перихан Керим Аптурахманова , Рефие Раим Иса , Златка Славчева  Боговска и   Дениз Реджебов Насуфов /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против - няма</w:t>
      </w:r>
    </w:p>
    <w:p w:rsidR="00200EED" w:rsidRPr="00E97923" w:rsidRDefault="00200EED" w:rsidP="00200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26AC5" w:rsidRPr="00E97923" w:rsidRDefault="00326AC5" w:rsidP="00326A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РЕШЕНИЕ 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№ 14</w:t>
      </w: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ОТНОСНО: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определяне на  „специалист - експерт към ОИК-Черноочене</w:t>
      </w:r>
    </w:p>
    <w:p w:rsidR="00326AC5" w:rsidRPr="00E97923" w:rsidRDefault="00326AC5" w:rsidP="00326A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1, вр. чл. 78 от Изборния кодекс и Решение № 616 –МИ от 15.08.2019 г. на Централната избирателна комисия (ЦИК), Общинска избирателна комисия-Черноочене (ОИК-Черноочене)</w:t>
      </w:r>
    </w:p>
    <w:p w:rsidR="00326AC5" w:rsidRPr="00E97923" w:rsidRDefault="00326AC5" w:rsidP="00326AC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br/>
        <w:t>Р Е Ш И:</w:t>
      </w:r>
    </w:p>
    <w:p w:rsidR="00326AC5" w:rsidRPr="00E97923" w:rsidRDefault="00326AC5" w:rsidP="00326A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>Привлича като „специалист - експерт към ОИК (специалист (IT)“ за периода от вземане на настоящето решение до 7 дни включително от обявяване на изборния резултат лицето Елвиназ Садулакова Акиф с ЕГН 7703252494</w:t>
      </w:r>
    </w:p>
    <w:p w:rsidR="00326AC5" w:rsidRPr="00E97923" w:rsidRDefault="00326AC5" w:rsidP="00735B72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t>Заверено копие от настоящето решение да се изпрати на кмета на Община Черноочене за сключване на договор с посоченото по-горе лице в съответствие с Решение № 616-МИ от 15.08.2019 г. на ЦИК.</w:t>
      </w:r>
      <w:r w:rsidRPr="00E97923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Решението подлежи на оспорване в тридневен срок от обявяването му пред </w:t>
      </w:r>
    </w:p>
    <w:p w:rsidR="00735B72" w:rsidRPr="00762EE8" w:rsidRDefault="00735B72" w:rsidP="00735B72">
      <w:pPr>
        <w:rPr>
          <w:rFonts w:ascii="Times New Roman" w:hAnsi="Times New Roman" w:cs="Times New Roman"/>
          <w:sz w:val="24"/>
          <w:szCs w:val="24"/>
        </w:rPr>
      </w:pPr>
      <w:r w:rsidRPr="00FC199E">
        <w:rPr>
          <w:rFonts w:ascii="Times New Roman" w:hAnsi="Times New Roman" w:cs="Times New Roman"/>
          <w:sz w:val="24"/>
          <w:szCs w:val="24"/>
        </w:rPr>
        <w:t>Гласували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C199E">
        <w:rPr>
          <w:rFonts w:ascii="Times New Roman" w:hAnsi="Times New Roman" w:cs="Times New Roman"/>
          <w:sz w:val="24"/>
          <w:szCs w:val="24"/>
        </w:rPr>
        <w:t xml:space="preserve"> 11 членове на ОИК :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C199E">
        <w:rPr>
          <w:rFonts w:ascii="Times New Roman" w:hAnsi="Times New Roman" w:cs="Times New Roman"/>
          <w:b/>
          <w:sz w:val="24"/>
          <w:szCs w:val="24"/>
        </w:rPr>
        <w:t>за – 11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62EE8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Pr="00762EE8">
        <w:rPr>
          <w:rFonts w:ascii="Times New Roman" w:hAnsi="Times New Roman" w:cs="Times New Roman"/>
          <w:sz w:val="24"/>
          <w:szCs w:val="24"/>
        </w:rPr>
        <w:t xml:space="preserve">Вилдан Рамадан Кадир , Иванка Петкова Илиевска  и Айсун Гюрсел Ферад  , Сеид Рамадан Рамадан  , Айлин Лифат Мустафа ,  Перихан Керим Аптурахманова , Рефие Раим Иса , Златка Славчева  Боговска и   Дениз Реджебов Насуфов /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>против - няма</w:t>
      </w:r>
    </w:p>
    <w:p w:rsidR="00326AC5" w:rsidRPr="00E97923" w:rsidRDefault="00326AC5" w:rsidP="00326AC5">
      <w:pPr>
        <w:rPr>
          <w:rFonts w:ascii="Times New Roman" w:hAnsi="Times New Roman" w:cs="Times New Roman"/>
          <w:sz w:val="24"/>
          <w:szCs w:val="24"/>
        </w:rPr>
      </w:pPr>
    </w:p>
    <w:p w:rsidR="00326AC5" w:rsidRPr="00735B72" w:rsidRDefault="00326AC5" w:rsidP="00326AC5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35B7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                                 </w:t>
      </w:r>
      <w:r w:rsidRPr="00735B72">
        <w:rPr>
          <w:rFonts w:ascii="Times New Roman" w:hAnsi="Times New Roman" w:cs="Times New Roman"/>
          <w:b/>
          <w:sz w:val="28"/>
          <w:szCs w:val="28"/>
          <w:u w:val="single"/>
        </w:rPr>
        <w:t>ПО ТОЧКА 2 :</w:t>
      </w:r>
    </w:p>
    <w:p w:rsidR="00326AC5" w:rsidRPr="00735B72" w:rsidRDefault="00326AC5" w:rsidP="00326AC5">
      <w:pPr>
        <w:rPr>
          <w:rFonts w:ascii="Times New Roman" w:hAnsi="Times New Roman" w:cs="Times New Roman"/>
          <w:sz w:val="28"/>
          <w:szCs w:val="28"/>
        </w:rPr>
      </w:pPr>
      <w:r w:rsidRPr="00735B72">
        <w:rPr>
          <w:rFonts w:ascii="Times New Roman" w:hAnsi="Times New Roman" w:cs="Times New Roman"/>
          <w:sz w:val="28"/>
          <w:szCs w:val="28"/>
        </w:rPr>
        <w:t>Изготвен бе График за дежурството на членовете на комисията за времето от 9 до 15 септември 2019 година .</w:t>
      </w:r>
    </w:p>
    <w:p w:rsidR="00326AC5" w:rsidRPr="00735B72" w:rsidRDefault="00326AC5" w:rsidP="00326AC5">
      <w:pPr>
        <w:rPr>
          <w:rFonts w:ascii="Times New Roman" w:hAnsi="Times New Roman" w:cs="Times New Roman"/>
          <w:sz w:val="28"/>
          <w:szCs w:val="28"/>
        </w:rPr>
      </w:pPr>
    </w:p>
    <w:p w:rsidR="00326AC5" w:rsidRPr="00735B72" w:rsidRDefault="00326AC5" w:rsidP="00326AC5">
      <w:pPr>
        <w:rPr>
          <w:rFonts w:ascii="Times New Roman" w:hAnsi="Times New Roman" w:cs="Times New Roman"/>
          <w:sz w:val="28"/>
          <w:szCs w:val="28"/>
        </w:rPr>
      </w:pPr>
      <w:r w:rsidRPr="00735B72">
        <w:rPr>
          <w:rFonts w:ascii="Times New Roman" w:hAnsi="Times New Roman" w:cs="Times New Roman"/>
          <w:sz w:val="28"/>
          <w:szCs w:val="28"/>
        </w:rPr>
        <w:t xml:space="preserve">      Поради изчерпване на дневния ред заседанието бе закрито в 12.15 часа .</w:t>
      </w:r>
    </w:p>
    <w:p w:rsidR="00326AC5" w:rsidRPr="00735B72" w:rsidRDefault="00326AC5" w:rsidP="00326AC5">
      <w:pPr>
        <w:rPr>
          <w:rFonts w:ascii="Times New Roman" w:hAnsi="Times New Roman" w:cs="Times New Roman"/>
          <w:sz w:val="28"/>
          <w:szCs w:val="28"/>
        </w:rPr>
      </w:pPr>
      <w:r w:rsidRPr="00735B72">
        <w:rPr>
          <w:rFonts w:ascii="Times New Roman" w:hAnsi="Times New Roman" w:cs="Times New Roman"/>
          <w:sz w:val="28"/>
          <w:szCs w:val="28"/>
        </w:rPr>
        <w:t xml:space="preserve">       За следващото заседание на комисията, членовете ще бъдат информирани от дежурните по график .</w:t>
      </w:r>
    </w:p>
    <w:p w:rsidR="003C773D" w:rsidRPr="00735B72" w:rsidRDefault="003C773D" w:rsidP="00326AC5">
      <w:pPr>
        <w:rPr>
          <w:rFonts w:ascii="Times New Roman" w:hAnsi="Times New Roman" w:cs="Times New Roman"/>
          <w:sz w:val="28"/>
          <w:szCs w:val="28"/>
        </w:rPr>
      </w:pPr>
    </w:p>
    <w:p w:rsidR="003C773D" w:rsidRPr="00735B72" w:rsidRDefault="003C773D" w:rsidP="00326AC5">
      <w:pPr>
        <w:rPr>
          <w:rFonts w:ascii="Times New Roman" w:hAnsi="Times New Roman" w:cs="Times New Roman"/>
          <w:sz w:val="28"/>
          <w:szCs w:val="28"/>
        </w:rPr>
      </w:pPr>
    </w:p>
    <w:p w:rsidR="003C773D" w:rsidRPr="00735B72" w:rsidRDefault="003C773D" w:rsidP="00326AC5">
      <w:pPr>
        <w:rPr>
          <w:rFonts w:ascii="Times New Roman" w:hAnsi="Times New Roman" w:cs="Times New Roman"/>
          <w:sz w:val="28"/>
          <w:szCs w:val="28"/>
        </w:rPr>
      </w:pPr>
    </w:p>
    <w:p w:rsidR="003C773D" w:rsidRPr="00735B72" w:rsidRDefault="003C773D" w:rsidP="00326AC5">
      <w:pPr>
        <w:rPr>
          <w:rFonts w:ascii="Times New Roman" w:hAnsi="Times New Roman" w:cs="Times New Roman"/>
          <w:sz w:val="28"/>
          <w:szCs w:val="28"/>
        </w:rPr>
      </w:pPr>
    </w:p>
    <w:p w:rsidR="003C773D" w:rsidRPr="00735B72" w:rsidRDefault="003C773D" w:rsidP="00326AC5">
      <w:pPr>
        <w:rPr>
          <w:rFonts w:ascii="Times New Roman" w:hAnsi="Times New Roman" w:cs="Times New Roman"/>
          <w:sz w:val="28"/>
          <w:szCs w:val="28"/>
        </w:rPr>
      </w:pPr>
      <w:r w:rsidRPr="00735B7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735B7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35B72">
        <w:rPr>
          <w:rFonts w:ascii="Times New Roman" w:hAnsi="Times New Roman" w:cs="Times New Roman"/>
          <w:sz w:val="28"/>
          <w:szCs w:val="28"/>
        </w:rPr>
        <w:t xml:space="preserve"> ПРЕДСЕДАТЕЛ : ………………………………….</w:t>
      </w:r>
    </w:p>
    <w:p w:rsidR="003C773D" w:rsidRPr="00735B72" w:rsidRDefault="003C773D" w:rsidP="00326AC5">
      <w:pPr>
        <w:rPr>
          <w:rFonts w:ascii="Times New Roman" w:hAnsi="Times New Roman" w:cs="Times New Roman"/>
          <w:sz w:val="28"/>
          <w:szCs w:val="28"/>
        </w:rPr>
      </w:pPr>
      <w:r w:rsidRPr="00735B72"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735B72">
        <w:rPr>
          <w:rFonts w:ascii="Times New Roman" w:hAnsi="Times New Roman" w:cs="Times New Roman"/>
          <w:sz w:val="28"/>
          <w:szCs w:val="28"/>
        </w:rPr>
        <w:t xml:space="preserve">                                        / ВИЛДАН </w:t>
      </w:r>
      <w:r w:rsidRPr="00735B72">
        <w:rPr>
          <w:rFonts w:ascii="Times New Roman" w:hAnsi="Times New Roman" w:cs="Times New Roman"/>
          <w:sz w:val="28"/>
          <w:szCs w:val="28"/>
        </w:rPr>
        <w:t xml:space="preserve"> КАДИР /</w:t>
      </w:r>
    </w:p>
    <w:p w:rsidR="003C773D" w:rsidRPr="00735B72" w:rsidRDefault="003C773D" w:rsidP="00326AC5">
      <w:pPr>
        <w:rPr>
          <w:rFonts w:ascii="Times New Roman" w:hAnsi="Times New Roman" w:cs="Times New Roman"/>
          <w:sz w:val="28"/>
          <w:szCs w:val="28"/>
        </w:rPr>
      </w:pPr>
    </w:p>
    <w:p w:rsidR="003C773D" w:rsidRPr="00735B72" w:rsidRDefault="003C773D" w:rsidP="00326AC5">
      <w:pPr>
        <w:rPr>
          <w:rFonts w:ascii="Times New Roman" w:hAnsi="Times New Roman" w:cs="Times New Roman"/>
          <w:sz w:val="28"/>
          <w:szCs w:val="28"/>
        </w:rPr>
      </w:pPr>
      <w:r w:rsidRPr="00735B72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735B72"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735B72">
        <w:rPr>
          <w:rFonts w:ascii="Times New Roman" w:hAnsi="Times New Roman" w:cs="Times New Roman"/>
          <w:sz w:val="28"/>
          <w:szCs w:val="28"/>
        </w:rPr>
        <w:t>СЕКРЕТАР :       ……………………………………</w:t>
      </w:r>
    </w:p>
    <w:p w:rsidR="003C773D" w:rsidRPr="00735B72" w:rsidRDefault="003C773D" w:rsidP="00326AC5">
      <w:pPr>
        <w:rPr>
          <w:rFonts w:ascii="Times New Roman" w:hAnsi="Times New Roman" w:cs="Times New Roman"/>
          <w:sz w:val="24"/>
          <w:szCs w:val="24"/>
        </w:rPr>
      </w:pPr>
      <w:r w:rsidRPr="00735B72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735B72">
        <w:rPr>
          <w:rFonts w:ascii="Times New Roman" w:hAnsi="Times New Roman" w:cs="Times New Roman"/>
          <w:sz w:val="28"/>
          <w:szCs w:val="28"/>
        </w:rPr>
        <w:t xml:space="preserve">                                            / СЕИД </w:t>
      </w:r>
      <w:r w:rsidRPr="00735B72">
        <w:rPr>
          <w:rFonts w:ascii="Times New Roman" w:hAnsi="Times New Roman" w:cs="Times New Roman"/>
          <w:sz w:val="28"/>
          <w:szCs w:val="28"/>
        </w:rPr>
        <w:t xml:space="preserve"> РАМАДАН / </w:t>
      </w:r>
    </w:p>
    <w:p w:rsidR="00200EED" w:rsidRPr="00E97923" w:rsidRDefault="00200EED" w:rsidP="00200EE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D619F" w:rsidRPr="00E97923" w:rsidRDefault="00DD619F" w:rsidP="00CF7E2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DD619F" w:rsidRPr="00E979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6C2D" w:rsidRDefault="00E46C2D" w:rsidP="00492A8C">
      <w:pPr>
        <w:spacing w:after="0" w:line="240" w:lineRule="auto"/>
      </w:pPr>
      <w:r>
        <w:separator/>
      </w:r>
    </w:p>
  </w:endnote>
  <w:endnote w:type="continuationSeparator" w:id="0">
    <w:p w:rsidR="00E46C2D" w:rsidRDefault="00E46C2D" w:rsidP="00492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8C" w:rsidRDefault="00492A8C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56594981"/>
      <w:docPartObj>
        <w:docPartGallery w:val="Page Numbers (Bottom of Page)"/>
        <w:docPartUnique/>
      </w:docPartObj>
    </w:sdtPr>
    <w:sdtEndPr/>
    <w:sdtContent>
      <w:p w:rsidR="00492A8C" w:rsidRDefault="00492A8C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46C2D">
          <w:rPr>
            <w:noProof/>
          </w:rPr>
          <w:t>1</w:t>
        </w:r>
        <w:r>
          <w:fldChar w:fldCharType="end"/>
        </w:r>
      </w:p>
    </w:sdtContent>
  </w:sdt>
  <w:p w:rsidR="00492A8C" w:rsidRDefault="00492A8C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8C" w:rsidRDefault="00492A8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6C2D" w:rsidRDefault="00E46C2D" w:rsidP="00492A8C">
      <w:pPr>
        <w:spacing w:after="0" w:line="240" w:lineRule="auto"/>
      </w:pPr>
      <w:r>
        <w:separator/>
      </w:r>
    </w:p>
  </w:footnote>
  <w:footnote w:type="continuationSeparator" w:id="0">
    <w:p w:rsidR="00E46C2D" w:rsidRDefault="00E46C2D" w:rsidP="00492A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8C" w:rsidRDefault="00492A8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8C" w:rsidRDefault="00492A8C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2A8C" w:rsidRDefault="00492A8C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47CA4"/>
    <w:multiLevelType w:val="hybridMultilevel"/>
    <w:tmpl w:val="BA46B3B4"/>
    <w:lvl w:ilvl="0" w:tplc="5A921DF6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80" w:hanging="360"/>
      </w:pPr>
    </w:lvl>
    <w:lvl w:ilvl="2" w:tplc="0402001B" w:tentative="1">
      <w:start w:val="1"/>
      <w:numFmt w:val="lowerRoman"/>
      <w:lvlText w:val="%3."/>
      <w:lvlJc w:val="right"/>
      <w:pPr>
        <w:ind w:left="2400" w:hanging="180"/>
      </w:pPr>
    </w:lvl>
    <w:lvl w:ilvl="3" w:tplc="0402000F" w:tentative="1">
      <w:start w:val="1"/>
      <w:numFmt w:val="decimal"/>
      <w:lvlText w:val="%4."/>
      <w:lvlJc w:val="left"/>
      <w:pPr>
        <w:ind w:left="3120" w:hanging="360"/>
      </w:pPr>
    </w:lvl>
    <w:lvl w:ilvl="4" w:tplc="04020019" w:tentative="1">
      <w:start w:val="1"/>
      <w:numFmt w:val="lowerLetter"/>
      <w:lvlText w:val="%5."/>
      <w:lvlJc w:val="left"/>
      <w:pPr>
        <w:ind w:left="3840" w:hanging="360"/>
      </w:pPr>
    </w:lvl>
    <w:lvl w:ilvl="5" w:tplc="0402001B" w:tentative="1">
      <w:start w:val="1"/>
      <w:numFmt w:val="lowerRoman"/>
      <w:lvlText w:val="%6."/>
      <w:lvlJc w:val="right"/>
      <w:pPr>
        <w:ind w:left="4560" w:hanging="180"/>
      </w:pPr>
    </w:lvl>
    <w:lvl w:ilvl="6" w:tplc="0402000F" w:tentative="1">
      <w:start w:val="1"/>
      <w:numFmt w:val="decimal"/>
      <w:lvlText w:val="%7."/>
      <w:lvlJc w:val="left"/>
      <w:pPr>
        <w:ind w:left="5280" w:hanging="360"/>
      </w:pPr>
    </w:lvl>
    <w:lvl w:ilvl="7" w:tplc="04020019" w:tentative="1">
      <w:start w:val="1"/>
      <w:numFmt w:val="lowerLetter"/>
      <w:lvlText w:val="%8."/>
      <w:lvlJc w:val="left"/>
      <w:pPr>
        <w:ind w:left="6000" w:hanging="360"/>
      </w:pPr>
    </w:lvl>
    <w:lvl w:ilvl="8" w:tplc="040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F0F0264"/>
    <w:multiLevelType w:val="hybridMultilevel"/>
    <w:tmpl w:val="A436219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603AE"/>
    <w:multiLevelType w:val="hybridMultilevel"/>
    <w:tmpl w:val="C64A9F00"/>
    <w:lvl w:ilvl="0" w:tplc="0402000F">
      <w:start w:val="1"/>
      <w:numFmt w:val="decimal"/>
      <w:lvlText w:val="%1."/>
      <w:lvlJc w:val="left"/>
      <w:pPr>
        <w:ind w:left="1004" w:hanging="360"/>
      </w:pPr>
    </w:lvl>
    <w:lvl w:ilvl="1" w:tplc="04020019" w:tentative="1">
      <w:start w:val="1"/>
      <w:numFmt w:val="lowerLetter"/>
      <w:lvlText w:val="%2."/>
      <w:lvlJc w:val="left"/>
      <w:pPr>
        <w:ind w:left="1724" w:hanging="360"/>
      </w:pPr>
    </w:lvl>
    <w:lvl w:ilvl="2" w:tplc="0402001B" w:tentative="1">
      <w:start w:val="1"/>
      <w:numFmt w:val="lowerRoman"/>
      <w:lvlText w:val="%3."/>
      <w:lvlJc w:val="right"/>
      <w:pPr>
        <w:ind w:left="2444" w:hanging="180"/>
      </w:pPr>
    </w:lvl>
    <w:lvl w:ilvl="3" w:tplc="0402000F" w:tentative="1">
      <w:start w:val="1"/>
      <w:numFmt w:val="decimal"/>
      <w:lvlText w:val="%4."/>
      <w:lvlJc w:val="left"/>
      <w:pPr>
        <w:ind w:left="3164" w:hanging="360"/>
      </w:pPr>
    </w:lvl>
    <w:lvl w:ilvl="4" w:tplc="04020019" w:tentative="1">
      <w:start w:val="1"/>
      <w:numFmt w:val="lowerLetter"/>
      <w:lvlText w:val="%5."/>
      <w:lvlJc w:val="left"/>
      <w:pPr>
        <w:ind w:left="3884" w:hanging="360"/>
      </w:pPr>
    </w:lvl>
    <w:lvl w:ilvl="5" w:tplc="0402001B" w:tentative="1">
      <w:start w:val="1"/>
      <w:numFmt w:val="lowerRoman"/>
      <w:lvlText w:val="%6."/>
      <w:lvlJc w:val="right"/>
      <w:pPr>
        <w:ind w:left="4604" w:hanging="180"/>
      </w:pPr>
    </w:lvl>
    <w:lvl w:ilvl="6" w:tplc="0402000F" w:tentative="1">
      <w:start w:val="1"/>
      <w:numFmt w:val="decimal"/>
      <w:lvlText w:val="%7."/>
      <w:lvlJc w:val="left"/>
      <w:pPr>
        <w:ind w:left="5324" w:hanging="360"/>
      </w:pPr>
    </w:lvl>
    <w:lvl w:ilvl="7" w:tplc="04020019" w:tentative="1">
      <w:start w:val="1"/>
      <w:numFmt w:val="lowerLetter"/>
      <w:lvlText w:val="%8."/>
      <w:lvlJc w:val="left"/>
      <w:pPr>
        <w:ind w:left="6044" w:hanging="360"/>
      </w:pPr>
    </w:lvl>
    <w:lvl w:ilvl="8" w:tplc="0402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34B41AB8"/>
    <w:multiLevelType w:val="hybridMultilevel"/>
    <w:tmpl w:val="0D0CE72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D72289"/>
    <w:multiLevelType w:val="multilevel"/>
    <w:tmpl w:val="12FA4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1C56EE6"/>
    <w:multiLevelType w:val="hybridMultilevel"/>
    <w:tmpl w:val="5268DA5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780FFA"/>
    <w:multiLevelType w:val="hybridMultilevel"/>
    <w:tmpl w:val="32CC43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02BD2"/>
    <w:multiLevelType w:val="hybridMultilevel"/>
    <w:tmpl w:val="9634E93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032E91"/>
    <w:multiLevelType w:val="hybridMultilevel"/>
    <w:tmpl w:val="32CC43A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6"/>
  </w:num>
  <w:num w:numId="5">
    <w:abstractNumId w:val="2"/>
  </w:num>
  <w:num w:numId="6">
    <w:abstractNumId w:val="8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0F9"/>
    <w:rsid w:val="000011E4"/>
    <w:rsid w:val="0008459F"/>
    <w:rsid w:val="000B5192"/>
    <w:rsid w:val="00107674"/>
    <w:rsid w:val="00131461"/>
    <w:rsid w:val="001411B0"/>
    <w:rsid w:val="001604F5"/>
    <w:rsid w:val="001B2004"/>
    <w:rsid w:val="00200EED"/>
    <w:rsid w:val="00260FC9"/>
    <w:rsid w:val="002C44F2"/>
    <w:rsid w:val="003130F9"/>
    <w:rsid w:val="00326AC5"/>
    <w:rsid w:val="00340D76"/>
    <w:rsid w:val="00354BEE"/>
    <w:rsid w:val="003A67E2"/>
    <w:rsid w:val="003B7300"/>
    <w:rsid w:val="003C773D"/>
    <w:rsid w:val="00413483"/>
    <w:rsid w:val="00461C87"/>
    <w:rsid w:val="00484511"/>
    <w:rsid w:val="00484895"/>
    <w:rsid w:val="00492A8C"/>
    <w:rsid w:val="004E4FDF"/>
    <w:rsid w:val="0051129F"/>
    <w:rsid w:val="005206A7"/>
    <w:rsid w:val="005D7FC0"/>
    <w:rsid w:val="006100BF"/>
    <w:rsid w:val="00642179"/>
    <w:rsid w:val="00735B72"/>
    <w:rsid w:val="00762EE8"/>
    <w:rsid w:val="0078790A"/>
    <w:rsid w:val="007C392D"/>
    <w:rsid w:val="007C5790"/>
    <w:rsid w:val="008320EC"/>
    <w:rsid w:val="0084102D"/>
    <w:rsid w:val="008C0FCA"/>
    <w:rsid w:val="009558FD"/>
    <w:rsid w:val="009D6986"/>
    <w:rsid w:val="00A03D07"/>
    <w:rsid w:val="00A6361C"/>
    <w:rsid w:val="00A953ED"/>
    <w:rsid w:val="00A96FF7"/>
    <w:rsid w:val="00B565E6"/>
    <w:rsid w:val="00C048F7"/>
    <w:rsid w:val="00C501B9"/>
    <w:rsid w:val="00CF7E24"/>
    <w:rsid w:val="00D01217"/>
    <w:rsid w:val="00D903BB"/>
    <w:rsid w:val="00DB0E06"/>
    <w:rsid w:val="00DD619F"/>
    <w:rsid w:val="00DE79FB"/>
    <w:rsid w:val="00DF209D"/>
    <w:rsid w:val="00E41004"/>
    <w:rsid w:val="00E46C2D"/>
    <w:rsid w:val="00E97923"/>
    <w:rsid w:val="00F33CE3"/>
    <w:rsid w:val="00F42B75"/>
    <w:rsid w:val="00FB7331"/>
    <w:rsid w:val="00FC199E"/>
    <w:rsid w:val="00FE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4560487"/>
  <w15:chartTrackingRefBased/>
  <w15:docId w15:val="{18723BEC-2765-4607-B2DF-5FECB2A8C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2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0BF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92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92A8C"/>
  </w:style>
  <w:style w:type="paragraph" w:styleId="a6">
    <w:name w:val="footer"/>
    <w:basedOn w:val="a"/>
    <w:link w:val="a7"/>
    <w:uiPriority w:val="99"/>
    <w:unhideWhenUsed/>
    <w:rsid w:val="00492A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92A8C"/>
  </w:style>
  <w:style w:type="paragraph" w:styleId="a8">
    <w:name w:val="Balloon Text"/>
    <w:basedOn w:val="a"/>
    <w:link w:val="a9"/>
    <w:uiPriority w:val="99"/>
    <w:semiHidden/>
    <w:unhideWhenUsed/>
    <w:rsid w:val="008410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8410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16</Pages>
  <Words>4791</Words>
  <Characters>27312</Characters>
  <Application>Microsoft Office Word</Application>
  <DocSecurity>0</DocSecurity>
  <Lines>227</Lines>
  <Paragraphs>64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42</cp:revision>
  <cp:lastPrinted>2019-09-12T09:12:00Z</cp:lastPrinted>
  <dcterms:created xsi:type="dcterms:W3CDTF">2019-09-11T08:49:00Z</dcterms:created>
  <dcterms:modified xsi:type="dcterms:W3CDTF">2019-09-12T09:30:00Z</dcterms:modified>
</cp:coreProperties>
</file>